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fb7ab27bad8d427a"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ectPr w:rsidR="00BE3B80" w:rsidSect="00A9265E">
      <w:headerReference w:type="even" r:id="rId6"/>
      <w:headerReference w:type="default" r:id="rId7"/>
      <w:footerReference w:type="even" r:id="rId8"/>
      <w:footerReference w:type="default" r:id="rId9"/>
      <w:headerReference w:type="first" r:id="rId10"/>
      <w:footerReference w:type="first" r:id="rId11"/>
      <w:pgSz w:w="12240" w:h="15840"/>
      <w:pgMar w:top="720" w:right="720" w:bottom="720" w:left="720" w:header="720" w:footer="720" w:gutter="0"/>
      <w:cols w:space="720"/>
      <w:docGrid w:linePitch="360"/>
    </w:sectPr>
    <w:p>
      <w:pPr>
        <w:rPr>
          <w:sz w:val="52"/>
          <w:szCs w:val="52"/>
          <w:rFonts w:ascii="Lydian" w:hAnsi="Lydian"/>
          <w:vertAlign w:val="baseline"/>
          <w:b w:val="true"/>
          <w:i w:val="false"/>
          <w:u w:val="none"/>
          <w:strike w:val="false"/>
          <w:shadow w:val="false"/>
          <w:emboss w:val="false"/>
          <w:imprint w:val="false"/>
        </w:rPr>
        <w:jc w:val="center"/>
        <w:spacing w:after="0" w:line="240" w:lineRule="auto"/>
      </w:pPr>
      <w:r>
        <w:rPr>
          <w:sz w:val="52"/>
          <w:szCs w:val="52"/>
          <w:rFonts w:ascii="Lydian" w:hAnsi="Lydian"/>
          <w:vertAlign w:val="baseline"/>
          <w:b w:val="true"/>
          <w:i w:val="false"/>
          <w:u w:val="none"/>
          <w:strike w:val="false"/>
          <w:shadow w:val="false"/>
          <w:emboss w:val="false"/>
          <w:imprint w:val="false"/>
        </w:rPr>
        <w:t xml:space="preserve">THE SCHOOL BOARD OF ST. LUCIE COUNTY</w:t>
      </w:r>
    </w:p>
    <w:p>
      <w:pPr>
        <w:rPr>
          <w:sz w:val="28"/>
          <w:szCs w:val="28"/>
          <w:rFonts w:ascii="Lydian" w:hAnsi="Lydian"/>
          <w:vertAlign w:val="baseline"/>
          <w:b w:val="true"/>
          <w:i w:val="false"/>
          <w:u w:val="none"/>
          <w:strike w:val="false"/>
          <w:shadow w:val="false"/>
          <w:emboss w:val="false"/>
          <w:imprint w:val="false"/>
        </w:rPr>
        <w:jc w:val="center"/>
        <w:spacing w:after="0" w:line="240" w:lineRule="auto"/>
      </w:pPr>
      <w:r>
        <w:rPr>
          <w:sz w:val="28"/>
          <w:szCs w:val="28"/>
          <w:rFonts w:ascii="Lydian" w:hAnsi="Lydian"/>
          <w:vertAlign w:val="baseline"/>
          <w:b w:val="true"/>
          <w:i w:val="false"/>
          <w:u w:val="none"/>
          <w:strike w:val="false"/>
          <w:shadow w:val="false"/>
          <w:emboss w:val="false"/>
          <w:imprint w:val="false"/>
        </w:rPr>
        <w:t xml:space="preserve">REGULAR MEETING – September 23, 2003</w:t>
      </w:r>
    </w:p>
    <w:p>
      <w:pPr>
        <w:rPr>
          <w:sz w:val="24"/>
          <w:szCs w:val="24"/>
          <w:rFonts w:ascii="Lydian" w:hAnsi="Lydian"/>
          <w:vertAlign w:val="baseline"/>
          <w:b w:val="true"/>
          <w:i w:val="false"/>
          <w:u w:val="none"/>
          <w:strike w:val="false"/>
          <w:shadow w:val="false"/>
          <w:emboss w:val="false"/>
          <w:imprint w:val="false"/>
        </w:rPr>
        <w:jc w:val="center"/>
        <w:spacing w:after="0" w:line="240" w:lineRule="auto"/>
      </w:pPr>
      <w:r>
        <w:rPr>
          <w:sz w:val="24"/>
          <w:szCs w:val="24"/>
          <w:rFonts w:ascii="Lydian" w:hAnsi="Lydian"/>
          <w:vertAlign w:val="baseline"/>
          <w:b w:val="true"/>
          <w:i w:val="false"/>
          <w:u w:val="none"/>
          <w:strike w:val="false"/>
          <w:shadow w:val="false"/>
          <w:emboss w:val="false"/>
          <w:imprint w:val="false"/>
        </w:rPr>
        <w:t xml:space="preserve">6:00 p.m.</w:t>
      </w:r>
    </w:p>
    <w:p>
      <w:pPr>
        <w:rPr>
          <w:sz w:val="24"/>
          <w:szCs w:val="24"/>
          <w:rFonts w:ascii="Lydian" w:hAnsi="Lydian"/>
          <w:vertAlign w:val="baseline"/>
          <w:b w:val="true"/>
          <w:i w:val="false"/>
          <w:u w:val="none"/>
          <w:strike w:val="false"/>
          <w:shadow w:val="false"/>
          <w:emboss w:val="false"/>
          <w:imprint w:val="false"/>
        </w:rPr>
        <w:jc w:val="center"/>
        <w:spacing w:after="0" w:line="240" w:lineRule="auto"/>
      </w:pPr>
      <w:r>
        <w:rPr>
          <w:sz w:val="24"/>
          <w:szCs w:val="24"/>
          <w:rFonts w:ascii="Lydian" w:hAnsi="Lydian"/>
          <w:vertAlign w:val="baseline"/>
          <w:b w:val="true"/>
          <w:i w:val="false"/>
          <w:u w:val="none"/>
          <w:strike w:val="false"/>
          <w:shadow w:val="false"/>
          <w:emboss w:val="false"/>
          <w:imprint w:val="false"/>
        </w:rPr>
        <w:t xml:space="preserve">School Board Room</w:t>
      </w:r>
    </w:p>
    <w:p>
      <w:pPr>
        <w:rPr>
          <w:sz w:val="24"/>
          <w:szCs w:val="24"/>
          <w:rFonts w:ascii="Lydian" w:hAnsi="Lydian"/>
          <w:vertAlign w:val="baseline"/>
          <w:b w:val="true"/>
          <w:i w:val="false"/>
          <w:u w:val="none"/>
          <w:strike w:val="false"/>
          <w:shadow w:val="false"/>
          <w:emboss w:val="false"/>
          <w:imprint w:val="false"/>
        </w:rPr>
        <w:jc w:val="center"/>
        <w:spacing w:after="0" w:line="240" w:lineRule="auto"/>
      </w:pPr>
      <w:r>
        <w:rPr>
          <w:sz w:val="24"/>
          <w:szCs w:val="24"/>
          <w:rFonts w:ascii="Lydian" w:hAnsi="Lydian"/>
          <w:vertAlign w:val="baseline"/>
          <w:b w:val="true"/>
          <w:i w:val="false"/>
          <w:u w:val="none"/>
          <w:strike w:val="false"/>
          <w:shadow w:val="false"/>
          <w:emboss w:val="false"/>
          <w:imprint w:val="false"/>
        </w:rPr>
        <w:t xml:space="preserve">2909 Delaware Ave., Fort Pierce, FL 34947-7299</w:t>
      </w:r>
    </w:p>
    <w:p>
      <w:pPr>
        <w:rPr>
          <w:sz w:val="36"/>
          <w:szCs w:val="36"/>
          <w:rFonts w:ascii="Lydian" w:hAnsi="Lydian"/>
          <w:vertAlign w:val="baseline"/>
          <w:b w:val="true"/>
          <w:i w:val="false"/>
          <w:u w:val="none"/>
          <w:strike w:val="false"/>
          <w:shadow w:val="false"/>
          <w:emboss w:val="false"/>
          <w:imprint w:val="false"/>
        </w:rPr>
        <w:jc w:val="center"/>
        <w:ind w:left="180" w:hanging="180"/>
        <w:spacing w:after="0" w:line="240" w:lineRule="auto"/>
        <w:keepNext/>
        <w:keepLines/>
      </w:pPr>
      <w:r>
        <w:rPr>
          <w:sz w:val="36"/>
          <w:szCs w:val="36"/>
          <w:rFonts w:ascii="Lydian" w:hAnsi="Lydian"/>
          <w:vertAlign w:val="baseline"/>
          <w:b w:val="true"/>
          <w:i w:val="false"/>
          <w:u w:val="none"/>
          <w:strike w:val="false"/>
          <w:shadow w:val="false"/>
          <w:emboss w:val="false"/>
          <w:imprint w:val="false"/>
        </w:rPr>
        <w:t xml:space="preserve">A G E N D A</w:t>
      </w:r>
    </w:p>
    <w:p>
      <w:pPr>
        <w:rPr>
          <w:sz w:val="22"/>
          <w:szCs w:val="22"/>
          <w:rFonts w:ascii="Lydian" w:hAnsi="Lydian"/>
          <w:vertAlign w:val="baseline"/>
          <w:b w:val="false"/>
          <w:i w:val="false"/>
          <w:u w:val="none"/>
          <w:strike w:val="false"/>
          <w:shadow w:val="false"/>
          <w:emboss w:val="false"/>
          <w:imprint w:val="false"/>
        </w:rPr>
        <w:jc w:val="left"/>
        <w:ind w:left="180" w:hanging="180"/>
        <w:spacing w:after="0" w:line="240" w:lineRule="auto"/>
        <w:keepNext/>
        <w:keepLines/>
      </w:pPr>
      <w:r>
        <w:rPr>
          <w:sz w:val="22"/>
          <w:szCs w:val="22"/>
          <w:rFonts w:ascii="Lydian" w:hAnsi="Lydian"/>
          <w:vertAlign w:val="baseline"/>
          <w:b w:val="false"/>
          <w:i w:val="false"/>
          <w:u w:val="none"/>
          <w:strike w:val="false"/>
          <w:shadow w:val="false"/>
          <w:emboss w:val="false"/>
          <w:imprint w:val="false"/>
        </w:rPr>
        <w:t xml:space="preserve">The School Board held a regular meeting in the School Board Room on September 23, 2003 at approximately 6:00 p.m.</w:t>
      </w:r>
    </w:p>
    <w:p>
      <w:pPr>
        <w:rPr>
          <w:sz w:val="22"/>
          <w:szCs w:val="22"/>
          <w:rFonts w:ascii="Lydian" w:hAnsi="Lydian"/>
          <w:vertAlign w:val="baseline"/>
          <w:b w:val="false"/>
          <w:i w:val="false"/>
          <w:u w:val="none"/>
          <w:strike w:val="false"/>
          <w:shadow w:val="false"/>
          <w:emboss w:val="false"/>
          <w:imprint w:val="false"/>
        </w:rPr>
        <w:jc w:val="left"/>
        <w:ind w:left="180" w:hanging="180"/>
        <w:spacing w:after="0" w:line="240" w:lineRule="auto"/>
        <w:keepNext/>
        <w:keepLines/>
      </w:pPr>
      <w:r>
        <w:rPr>
          <w:sz w:val="22"/>
          <w:szCs w:val="22"/>
          <w:rFonts w:ascii="Lydian" w:hAnsi="Lydian"/>
          <w:vertAlign w:val="baseline"/>
          <w:b w:val="false"/>
          <w:i w:val="false"/>
          <w:u w:val="none"/>
          <w:strike w:val="false"/>
          <w:shadow w:val="false"/>
          <w:emboss w:val="false"/>
          <w:imprint w:val="false"/>
        </w:rPr>
        <w:t xml:space="preserve">		PRESENT:				DR.  JOHN CARVELLI, Chairman</w:t>
      </w:r>
    </w:p>
    <w:p>
      <w:pPr>
        <w:rPr>
          <w:sz w:val="22"/>
          <w:szCs w:val="22"/>
          <w:rFonts w:ascii="Lydian" w:hAnsi="Lydian"/>
          <w:vertAlign w:val="baseline"/>
          <w:b w:val="false"/>
          <w:i w:val="false"/>
          <w:u w:val="none"/>
          <w:strike w:val="false"/>
          <w:shadow w:val="false"/>
          <w:emboss w:val="false"/>
          <w:imprint w:val="false"/>
        </w:rPr>
        <w:jc w:val="left"/>
        <w:ind w:left="180" w:hanging="180"/>
        <w:spacing w:after="0" w:line="240" w:lineRule="auto"/>
        <w:keepNext/>
        <w:keepLines/>
      </w:pPr>
      <w:r>
        <w:rPr>
          <w:sz w:val="22"/>
          <w:szCs w:val="22"/>
          <w:rFonts w:ascii="Lydian" w:hAnsi="Lydian"/>
          <w:vertAlign w:val="baseline"/>
          <w:b w:val="false"/>
          <w:i w:val="false"/>
          <w:u w:val="none"/>
          <w:strike w:val="false"/>
          <w:shadow w:val="false"/>
          <w:emboss w:val="false"/>
          <w:imprint w:val="false"/>
        </w:rPr>
        <w:t xml:space="preserve">								Member Residing in District No. 3</w:t>
      </w:r>
    </w:p>
    <w:p>
      <w:pPr>
        <w:rPr>
          <w:sz w:val="22"/>
          <w:szCs w:val="22"/>
          <w:rFonts w:ascii="Lydian" w:hAnsi="Lydian"/>
          <w:vertAlign w:val="baseline"/>
          <w:b w:val="false"/>
          <w:i w:val="false"/>
          <w:u w:val="none"/>
          <w:strike w:val="false"/>
          <w:shadow w:val="false"/>
          <w:emboss w:val="false"/>
          <w:imprint w:val="false"/>
        </w:rPr>
        <w:jc w:val="left"/>
        <w:ind w:left="180" w:hanging="180"/>
        <w:spacing w:after="0" w:line="240" w:lineRule="auto"/>
        <w:keepNext/>
        <w:keepLines/>
      </w:pPr>
      <w:r>
        <w:rPr>
          <w:sz w:val="22"/>
          <w:szCs w:val="22"/>
          <w:rFonts w:ascii="Lydian" w:hAnsi="Lydian"/>
          <w:vertAlign w:val="baseline"/>
          <w:b w:val="false"/>
          <w:i w:val="false"/>
          <w:u w:val="none"/>
          <w:strike w:val="false"/>
          <w:shadow w:val="false"/>
          <w:emboss w:val="false"/>
          <w:imprint w:val="false"/>
        </w:rPr>
        <w:t xml:space="preserve">							MS.  CAROL A. HILSON, Vice Chairman</w:t>
      </w:r>
    </w:p>
    <w:p>
      <w:pPr>
        <w:rPr>
          <w:sz w:val="22"/>
          <w:szCs w:val="22"/>
          <w:rFonts w:ascii="Lydian" w:hAnsi="Lydian"/>
          <w:vertAlign w:val="baseline"/>
          <w:b w:val="false"/>
          <w:i w:val="false"/>
          <w:u w:val="none"/>
          <w:strike w:val="false"/>
          <w:shadow w:val="false"/>
          <w:emboss w:val="false"/>
          <w:imprint w:val="false"/>
        </w:rPr>
        <w:jc w:val="left"/>
        <w:ind w:left="180" w:hanging="180"/>
        <w:spacing w:after="0" w:line="240" w:lineRule="auto"/>
        <w:keepNext/>
        <w:keepLines/>
      </w:pPr>
      <w:r>
        <w:rPr>
          <w:sz w:val="22"/>
          <w:szCs w:val="22"/>
          <w:rFonts w:ascii="Lydian" w:hAnsi="Lydian"/>
          <w:vertAlign w:val="baseline"/>
          <w:b w:val="false"/>
          <w:i w:val="false"/>
          <w:u w:val="none"/>
          <w:strike w:val="false"/>
          <w:shadow w:val="false"/>
          <w:emboss w:val="false"/>
          <w:imprint w:val="false"/>
        </w:rPr>
        <w:t xml:space="preserve">								Member Residing in District No. 2</w:t>
      </w:r>
    </w:p>
    <w:p>
      <w:pPr>
        <w:rPr>
          <w:sz w:val="22"/>
          <w:szCs w:val="22"/>
          <w:rFonts w:ascii="Lydian" w:hAnsi="Lydian"/>
          <w:vertAlign w:val="baseline"/>
          <w:b w:val="false"/>
          <w:i w:val="false"/>
          <w:u w:val="none"/>
          <w:strike w:val="false"/>
          <w:shadow w:val="false"/>
          <w:emboss w:val="false"/>
          <w:imprint w:val="false"/>
        </w:rPr>
        <w:jc w:val="left"/>
        <w:ind w:left="180" w:hanging="180"/>
        <w:spacing w:after="0" w:line="240" w:lineRule="auto"/>
        <w:keepNext/>
        <w:keepLines/>
      </w:pPr>
      <w:r>
        <w:rPr>
          <w:sz w:val="22"/>
          <w:szCs w:val="22"/>
          <w:rFonts w:ascii="Lydian" w:hAnsi="Lydian"/>
          <w:vertAlign w:val="baseline"/>
          <w:b w:val="false"/>
          <w:i w:val="false"/>
          <w:u w:val="none"/>
          <w:strike w:val="false"/>
          <w:shadow w:val="false"/>
          <w:emboss w:val="false"/>
          <w:imprint w:val="false"/>
        </w:rPr>
        <w:t xml:space="preserve">							DR.  SAMUEL S. GAINES</w:t>
      </w:r>
    </w:p>
    <w:p>
      <w:pPr>
        <w:rPr>
          <w:sz w:val="22"/>
          <w:szCs w:val="22"/>
          <w:rFonts w:ascii="Lydian" w:hAnsi="Lydian"/>
          <w:vertAlign w:val="baseline"/>
          <w:b w:val="false"/>
          <w:i w:val="false"/>
          <w:u w:val="none"/>
          <w:strike w:val="false"/>
          <w:shadow w:val="false"/>
          <w:emboss w:val="false"/>
          <w:imprint w:val="false"/>
        </w:rPr>
        <w:jc w:val="left"/>
        <w:ind w:left="180" w:hanging="180"/>
        <w:spacing w:after="0" w:line="240" w:lineRule="auto"/>
        <w:keepNext/>
        <w:keepLines/>
      </w:pPr>
      <w:r>
        <w:rPr>
          <w:sz w:val="22"/>
          <w:szCs w:val="22"/>
          <w:rFonts w:ascii="Lydian" w:hAnsi="Lydian"/>
          <w:vertAlign w:val="baseline"/>
          <w:b w:val="false"/>
          <w:i w:val="false"/>
          <w:u w:val="none"/>
          <w:strike w:val="false"/>
          <w:shadow w:val="false"/>
          <w:emboss w:val="false"/>
          <w:imprint w:val="false"/>
        </w:rPr>
        <w:t xml:space="preserve">								Member Residing in District No. 5</w:t>
      </w:r>
    </w:p>
    <w:p>
      <w:pPr>
        <w:rPr>
          <w:sz w:val="22"/>
          <w:szCs w:val="22"/>
          <w:rFonts w:ascii="Lydian" w:hAnsi="Lydian"/>
          <w:vertAlign w:val="baseline"/>
          <w:b w:val="false"/>
          <w:i w:val="false"/>
          <w:u w:val="none"/>
          <w:strike w:val="false"/>
          <w:shadow w:val="false"/>
          <w:emboss w:val="false"/>
          <w:imprint w:val="false"/>
        </w:rPr>
        <w:jc w:val="left"/>
        <w:ind w:left="180" w:hanging="180"/>
        <w:spacing w:after="0" w:line="240" w:lineRule="auto"/>
        <w:keepNext/>
        <w:keepLines/>
      </w:pPr>
      <w:r>
        <w:rPr>
          <w:sz w:val="22"/>
          <w:szCs w:val="22"/>
          <w:rFonts w:ascii="Lydian" w:hAnsi="Lydian"/>
          <w:vertAlign w:val="baseline"/>
          <w:b w:val="false"/>
          <w:i w:val="false"/>
          <w:u w:val="none"/>
          <w:strike w:val="false"/>
          <w:shadow w:val="false"/>
          <w:emboss w:val="false"/>
          <w:imprint w:val="false"/>
        </w:rPr>
        <w:t xml:space="preserve">							MRS. KATHRYN HENSLEY</w:t>
      </w:r>
    </w:p>
    <w:p>
      <w:pPr>
        <w:rPr>
          <w:sz w:val="22"/>
          <w:szCs w:val="22"/>
          <w:rFonts w:ascii="Lydian" w:hAnsi="Lydian"/>
          <w:vertAlign w:val="baseline"/>
          <w:b w:val="false"/>
          <w:i w:val="false"/>
          <w:u w:val="none"/>
          <w:strike w:val="false"/>
          <w:shadow w:val="false"/>
          <w:emboss w:val="false"/>
          <w:imprint w:val="false"/>
        </w:rPr>
        <w:jc w:val="left"/>
        <w:ind w:left="180" w:hanging="180"/>
        <w:spacing w:after="0" w:line="240" w:lineRule="auto"/>
        <w:keepNext/>
        <w:keepLines/>
      </w:pPr>
      <w:r>
        <w:rPr>
          <w:sz w:val="22"/>
          <w:szCs w:val="22"/>
          <w:rFonts w:ascii="Lydian" w:hAnsi="Lydian"/>
          <w:vertAlign w:val="baseline"/>
          <w:b w:val="false"/>
          <w:i w:val="false"/>
          <w:u w:val="none"/>
          <w:strike w:val="false"/>
          <w:shadow w:val="false"/>
          <w:emboss w:val="false"/>
          <w:imprint w:val="false"/>
        </w:rPr>
        <w:t xml:space="preserve">								Member Residing in District No. 4</w:t>
      </w:r>
    </w:p>
    <w:p>
      <w:pPr>
        <w:rPr>
          <w:sz w:val="22"/>
          <w:szCs w:val="22"/>
          <w:rFonts w:ascii="Lydian" w:hAnsi="Lydian"/>
          <w:vertAlign w:val="baseline"/>
          <w:b w:val="false"/>
          <w:i w:val="false"/>
          <w:u w:val="none"/>
          <w:strike w:val="false"/>
          <w:shadow w:val="false"/>
          <w:emboss w:val="false"/>
          <w:imprint w:val="false"/>
        </w:rPr>
        <w:jc w:val="left"/>
        <w:ind w:left="180" w:hanging="180"/>
        <w:spacing w:after="0" w:line="240" w:lineRule="auto"/>
        <w:keepNext/>
        <w:keepLines/>
      </w:pPr>
      <w:r>
        <w:rPr>
          <w:sz w:val="22"/>
          <w:szCs w:val="22"/>
          <w:rFonts w:ascii="Lydian" w:hAnsi="Lydian"/>
          <w:vertAlign w:val="baseline"/>
          <w:b w:val="false"/>
          <w:i w:val="false"/>
          <w:u w:val="none"/>
          <w:strike w:val="false"/>
          <w:shadow w:val="false"/>
          <w:emboss w:val="false"/>
          <w:imprint w:val="false"/>
        </w:rPr>
        <w:t xml:space="preserve">							DR.  JUDI MILLER</w:t>
      </w:r>
    </w:p>
    <w:p>
      <w:pPr>
        <w:rPr>
          <w:sz w:val="22"/>
          <w:szCs w:val="22"/>
          <w:rFonts w:ascii="Lydian" w:hAnsi="Lydian"/>
          <w:vertAlign w:val="baseline"/>
          <w:b w:val="false"/>
          <w:i w:val="false"/>
          <w:u w:val="none"/>
          <w:strike w:val="false"/>
          <w:shadow w:val="false"/>
          <w:emboss w:val="false"/>
          <w:imprint w:val="false"/>
        </w:rPr>
        <w:jc w:val="left"/>
        <w:ind w:left="180" w:hanging="180"/>
        <w:spacing w:after="0" w:line="240" w:lineRule="auto"/>
        <w:keepNext/>
        <w:keepLines/>
      </w:pPr>
      <w:r>
        <w:rPr>
          <w:sz w:val="22"/>
          <w:szCs w:val="22"/>
          <w:rFonts w:ascii="Lydian" w:hAnsi="Lydian"/>
          <w:vertAlign w:val="baseline"/>
          <w:b w:val="false"/>
          <w:i w:val="false"/>
          <w:u w:val="none"/>
          <w:strike w:val="false"/>
          <w:shadow w:val="false"/>
          <w:emboss w:val="false"/>
          <w:imprint w:val="false"/>
        </w:rPr>
        <w:t xml:space="preserve">								Member Residing in District No. 1</w:t>
      </w:r>
    </w:p>
    <w:p>
      <w:pPr>
        <w:rPr>
          <w:sz w:val="22"/>
          <w:szCs w:val="22"/>
          <w:rFonts w:ascii="Lydian" w:hAnsi="Lydian"/>
          <w:vertAlign w:val="baseline"/>
          <w:b w:val="false"/>
          <w:i w:val="false"/>
          <w:u w:val="none"/>
          <w:strike w:val="false"/>
          <w:shadow w:val="false"/>
          <w:emboss w:val="false"/>
          <w:imprint w:val="false"/>
        </w:rPr>
        <w:jc w:val="left"/>
        <w:ind w:left="180" w:hanging="180"/>
        <w:spacing w:after="0" w:line="240" w:lineRule="auto"/>
        <w:keepNext/>
        <w:keepLines/>
      </w:pPr>
      <w:r>
        <w:rPr>
          <w:sz w:val="22"/>
          <w:szCs w:val="22"/>
          <w:rFonts w:ascii="Lydian" w:hAnsi="Lydian"/>
          <w:vertAlign w:val="baseline"/>
          <w:b w:val="false"/>
          <w:i w:val="false"/>
          <w:u w:val="none"/>
          <w:strike w:val="false"/>
          <w:shadow w:val="false"/>
          <w:emboss w:val="false"/>
          <w:imprint w:val="false"/>
        </w:rPr>
        <w:t xml:space="preserve">	ALSO PRESENT:				MR.  MICHAEL LANNON, District Superintendent</w:t>
      </w:r>
    </w:p>
    <w:p>
      <w:pPr>
        <w:rPr>
          <w:sz w:val="22"/>
          <w:szCs w:val="22"/>
          <w:rFonts w:ascii="Lydian" w:hAnsi="Lydian"/>
          <w:vertAlign w:val="baseline"/>
          <w:b w:val="false"/>
          <w:i w:val="false"/>
          <w:u w:val="none"/>
          <w:strike w:val="false"/>
          <w:shadow w:val="false"/>
          <w:emboss w:val="false"/>
          <w:imprint w:val="false"/>
        </w:rPr>
        <w:jc w:val="left"/>
        <w:ind w:left="180" w:hanging="180"/>
        <w:spacing w:after="0" w:line="240" w:lineRule="auto"/>
        <w:keepNext/>
        <w:keepLines/>
      </w:pPr>
      <w:r>
        <w:rPr>
          <w:sz w:val="22"/>
          <w:szCs w:val="22"/>
          <w:rFonts w:ascii="Lydian" w:hAnsi="Lydian"/>
          <w:vertAlign w:val="baseline"/>
          <w:b w:val="false"/>
          <w:i w:val="false"/>
          <w:u w:val="none"/>
          <w:strike w:val="false"/>
          <w:shadow w:val="false"/>
          <w:emboss w:val="false"/>
          <w:imprint w:val="false"/>
        </w:rPr>
        <w:t xml:space="preserve">							MR.  DANIEL B. HARRELL, Attorney to the School Board</w:t>
      </w:r>
    </w:p>
    <w:p>
      <w:pPr>
        <w:rPr>
          <w:sz w:val="24"/>
          <w:szCs w:val="24"/>
          <w:rFonts w:ascii="Lydian" w:hAnsi="Lydian"/>
          <w:vertAlign w:val="baseline"/>
          <w:b w:val="true"/>
          <w:i w:val="false"/>
          <w:u w:val="single"/>
          <w:strike w:val="false"/>
          <w:shadow w:val="false"/>
          <w:emboss w:val="false"/>
          <w:imprint w:val="false"/>
        </w:rPr>
        <w:jc w:val="both"/>
        <w:ind w:left="180" w:hanging="180"/>
        <w:spacing w:after="0" w:line="240" w:lineRule="auto"/>
        <w:keepNext/>
        <w:keepLines/>
      </w:pPr>
      <w:r>
        <w:rPr>
          <w:sz w:val="24"/>
          <w:szCs w:val="24"/>
          <w:rFonts w:ascii="Lydian" w:hAnsi="Lydian"/>
          <w:vertAlign w:val="baseline"/>
          <w:b w:val="true"/>
          <w:i w:val="false"/>
          <w:u w:val="single"/>
          <w:strike w:val="false"/>
          <w:shadow w:val="false"/>
          <w:emboss w:val="false"/>
          <w:imprint w:val="false"/>
        </w:rPr>
        <w:t xml:space="preserve">PLEDGE OF ALLEGIANCE</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Next/>
        <w:keepLines/>
      </w:pPr>
      <w:r>
        <w:rPr>
          <w:sz w:val="22"/>
          <w:szCs w:val="22"/>
          <w:rFonts w:ascii="Lydian" w:hAnsi="Lydian"/>
          <w:vertAlign w:val="baseline"/>
          <w:b w:val="false"/>
          <w:i w:val="false"/>
          <w:u w:val="none"/>
          <w:strike w:val="false"/>
          <w:shadow w:val="false"/>
          <w:emboss w:val="false"/>
          <w:imprint w:val="false"/>
        </w:rPr>
        <w:t xml:space="preserve">Chairman Carvelli called the meeting to order.  Lincoln Park Academy students performed orchestral and vocal selections at the beginning of the meeting and started the Pledge of Allegiance.</w:t>
      </w:r>
    </w:p>
    <w:p>
      <w:pPr>
        <w:rPr>
          <w:sz w:val="24"/>
          <w:szCs w:val="24"/>
          <w:rFonts w:ascii="Lydian" w:hAnsi="Lydian"/>
          <w:vertAlign w:val="baseline"/>
          <w:b w:val="true"/>
          <w:i w:val="false"/>
          <w:u w:val="single"/>
          <w:strike w:val="false"/>
          <w:shadow w:val="false"/>
          <w:emboss w:val="false"/>
          <w:imprint w:val="false"/>
        </w:rPr>
        <w:jc w:val="both"/>
        <w:spacing w:after="0" w:line="240" w:lineRule="auto"/>
        <w:keepLines/>
      </w:pPr>
      <w:r>
        <w:rPr>
          <w:sz w:val="24"/>
          <w:szCs w:val="24"/>
          <w:rFonts w:ascii="Lydian" w:hAnsi="Lydian"/>
          <w:vertAlign w:val="baseline"/>
          <w:b w:val="true"/>
          <w:i w:val="false"/>
          <w:u w:val="single"/>
          <w:strike w:val="false"/>
          <w:shadow w:val="false"/>
          <w:emboss w:val="false"/>
          <w:imprint w:val="false"/>
        </w:rPr>
        <w:t xml:space="preserve">MINUTES</w:t>
      </w:r>
    </w:p>
    <w:p>
      <w:pPr>
        <w:rPr>
          <w:sz w:val="16"/>
          <w:szCs w:val="16"/>
          <w:rFonts w:ascii="Lucida Handwriting" w:hAnsi="Lucida Handwriting"/>
          <w:vertAlign w:val="baseline"/>
          <w:b w:val="false"/>
          <w:i w:val="false"/>
          <w:u w:val="none"/>
          <w:strike w:val="false"/>
          <w:shadow w:val="false"/>
          <w:emboss w:val="false"/>
          <w:imprint w:val="false"/>
        </w:rPr>
        <w:jc w:val="both"/>
        <w:spacing w:after="0" w:line="240" w:lineRule="auto"/>
        <w:keepLines/>
      </w:pPr>
      <w:r>
        <w:rPr>
          <w:sz w:val="16"/>
          <w:szCs w:val="16"/>
          <w:rFonts w:ascii="Lucida Handwriting" w:hAnsi="Lucida Handwriting"/>
          <w:vertAlign w:val="baseline"/>
          <w:b w:val="false"/>
          <w:i w:val="false"/>
          <w:u w:val="none"/>
          <w:strike w:val="false"/>
          <w:shadow w:val="false"/>
          <w:emboss w:val="false"/>
          <w:imprint w:val="false"/>
        </w:rPr>
        <w:t xml:space="preserve">Approved</w:t>
      </w:r>
      <w:r>
        <w:rPr>
          <w:sz w:val="20"/>
          <w:szCs w:val="20"/>
          <w:rFonts w:ascii="Lydian" w:hAnsi="Lydian"/>
          <w:vertAlign w:val="baseline"/>
          <w:b w:val="false"/>
          <w:i w:val="false"/>
          <w:u w:val="none"/>
          <w:strike w:val="false"/>
          <w:shadow w:val="false"/>
          <w:emboss w:val="false"/>
          <w:imprint w:val="false"/>
        </w:rPr>
        <w:t xml:space="preserve">August 26, 2003 Workshop &amp; Regular Meetings</w:t>
      </w:r>
    </w:p>
    <w:p>
      <w:pPr>
        <w:rPr>
          <w:sz w:val="16"/>
          <w:szCs w:val="16"/>
          <w:rFonts w:ascii="Lucida Handwriting" w:hAnsi="Lucida Handwriting"/>
          <w:vertAlign w:val="baseline"/>
          <w:b w:val="false"/>
          <w:i w:val="false"/>
          <w:u w:val="none"/>
          <w:strike w:val="false"/>
          <w:shadow w:val="false"/>
          <w:emboss w:val="false"/>
          <w:imprint w:val="false"/>
        </w:rPr>
        <w:jc w:val="both"/>
        <w:spacing w:after="0" w:line="240" w:lineRule="auto"/>
        <w:keepLines/>
      </w:pPr>
      <w:r>
        <w:rPr>
          <w:sz w:val="16"/>
          <w:szCs w:val="16"/>
          <w:rFonts w:ascii="Lucida Handwriting" w:hAnsi="Lucida Handwriting"/>
          <w:vertAlign w:val="baseline"/>
          <w:b w:val="false"/>
          <w:i w:val="false"/>
          <w:u w:val="none"/>
          <w:strike w:val="false"/>
          <w:shadow w:val="false"/>
          <w:emboss w:val="false"/>
          <w:imprint w:val="false"/>
        </w:rPr>
        <w:t xml:space="preserve">Approved</w:t>
      </w:r>
      <w:r>
        <w:rPr>
          <w:sz w:val="20"/>
          <w:szCs w:val="20"/>
          <w:rFonts w:ascii="Lydian" w:hAnsi="Lydian"/>
          <w:vertAlign w:val="baseline"/>
          <w:b w:val="false"/>
          <w:i w:val="false"/>
          <w:u w:val="none"/>
          <w:strike w:val="false"/>
          <w:shadow w:val="false"/>
          <w:emboss w:val="false"/>
          <w:imprint w:val="false"/>
        </w:rPr>
        <w:t xml:space="preserve">September 4, 2003 Expulsion Meeting</w:t>
      </w:r>
    </w:p>
    <w:p>
      <w:pPr>
        <w:rPr>
          <w:sz w:val="20"/>
          <w:szCs w:val="20"/>
          <w:rFonts w:ascii="Lydian" w:hAnsi="Lydian"/>
          <w:vertAlign w:val="baseline"/>
          <w:b w:val="false"/>
          <w:i w:val="false"/>
          <w:u w:val="none"/>
          <w:strike w:val="false"/>
          <w:shadow w:val="false"/>
          <w:emboss w:val="false"/>
          <w:imprint w:val="false"/>
        </w:rPr>
        <w:jc w:val="both"/>
        <w:spacing w:after="0" w:line="240" w:lineRule="auto"/>
        <w:keepLines/>
      </w:pPr>
      <w:r>
        <w:rPr>
          <w:sz w:val="20"/>
          <w:szCs w:val="20"/>
          <w:rFonts w:ascii="Lydian" w:hAnsi="Lydian"/>
          <w:vertAlign w:val="baseline"/>
          <w:b w:val="false"/>
          <w:i w:val="false"/>
          <w:u w:val="none"/>
          <w:strike w:val="false"/>
          <w:shadow w:val="false"/>
          <w:emboss w:val="false"/>
          <w:imprint w:val="false"/>
        </w:rPr>
        <w:t xml:space="preserve">		Action:		There was a motion to approve the minutes for the August 26, 2003 regular and</w:t>
      </w:r>
    </w:p>
    <w:p>
      <w:pPr>
        <w:rPr>
          <w:sz w:val="20"/>
          <w:szCs w:val="20"/>
          <w:rFonts w:ascii="Lydian" w:hAnsi="Lydian"/>
          <w:vertAlign w:val="baseline"/>
          <w:b w:val="false"/>
          <w:i w:val="false"/>
          <w:u w:val="none"/>
          <w:strike w:val="false"/>
          <w:shadow w:val="false"/>
          <w:emboss w:val="false"/>
          <w:imprint w:val="false"/>
        </w:rPr>
        <w:jc w:val="both"/>
        <w:spacing w:after="0" w:line="240" w:lineRule="auto"/>
        <w:keepLines/>
      </w:pPr>
      <w:r>
        <w:rPr>
          <w:sz w:val="20"/>
          <w:szCs w:val="20"/>
          <w:rFonts w:ascii="Lydian" w:hAnsi="Lydian"/>
          <w:vertAlign w:val="baseline"/>
          <w:b w:val="false"/>
          <w:i w:val="false"/>
          <w:u w:val="none"/>
          <w:strike w:val="false"/>
          <w:shadow w:val="false"/>
          <w:emboss w:val="false"/>
          <w:imprint w:val="false"/>
        </w:rPr>
        <w:t xml:space="preserve">				workshop meetings and the September 4, 2003 expulsion meeting (Hensley/Miller/</w:t>
      </w:r>
    </w:p>
    <w:p>
      <w:pPr>
        <w:rPr>
          <w:sz w:val="20"/>
          <w:szCs w:val="20"/>
          <w:rFonts w:ascii="Lydian" w:hAnsi="Lydian"/>
          <w:vertAlign w:val="baseline"/>
          <w:b w:val="false"/>
          <w:i w:val="false"/>
          <w:u w:val="none"/>
          <w:strike w:val="false"/>
          <w:shadow w:val="false"/>
          <w:emboss w:val="false"/>
          <w:imprint w:val="false"/>
        </w:rPr>
        <w:jc w:val="both"/>
        <w:spacing w:after="0" w:line="240" w:lineRule="auto"/>
        <w:keepLines/>
      </w:pPr>
      <w:r>
        <w:rPr>
          <w:sz w:val="20"/>
          <w:szCs w:val="20"/>
          <w:rFonts w:ascii="Lydian" w:hAnsi="Lydian"/>
          <w:vertAlign w:val="baseline"/>
          <w:b w:val="false"/>
          <w:i w:val="false"/>
          <w:u w:val="none"/>
          <w:strike w:val="false"/>
          <w:shadow w:val="false"/>
          <w:emboss w:val="false"/>
          <w:imprint w:val="false"/>
        </w:rPr>
        <w:t xml:space="preserve">				Carried 5-0).</w:t>
      </w:r>
    </w:p>
    <w:p>
      <w:pPr>
        <w:rPr>
          <w:sz w:val="24"/>
          <w:szCs w:val="24"/>
          <w:rFonts w:ascii="Lydian" w:hAnsi="Lydian"/>
          <w:vertAlign w:val="baseline"/>
          <w:b w:val="false"/>
          <w:i w:val="false"/>
          <w:u w:val="none"/>
          <w:strike w:val="false"/>
          <w:shadow w:val="false"/>
          <w:emboss w:val="false"/>
          <w:imprint w:val="false"/>
        </w:rPr>
        <w:jc w:val="both"/>
        <w:spacing w:after="0" w:line="240" w:lineRule="auto"/>
        <w:keepLines/>
      </w:pPr>
      <w:r>
        <w:rPr>
          <w:sz w:val="24"/>
          <w:szCs w:val="24"/>
          <w:rFonts w:ascii="Lydian" w:hAnsi="Lydian"/>
          <w:vertAlign w:val="baseline"/>
          <w:b w:val="false"/>
          <w:i w:val="false"/>
          <w:u w:val="none"/>
          <w:strike w:val="false"/>
          <w:shadow w:val="false"/>
          <w:emboss w:val="false"/>
          <w:imprint w:val="false"/>
        </w:rPr>
        <w:t xml:space="preserve"> </w:t>
      </w:r>
      <w:r>
        <w:rPr>
          <w:sz w:val="24"/>
          <w:szCs w:val="24"/>
          <w:rFonts w:ascii="Lydian" w:hAnsi="Lydian"/>
          <w:vertAlign w:val="baseline"/>
          <w:b w:val="true"/>
          <w:i w:val="false"/>
          <w:u w:val="single"/>
          <w:strike w:val="false"/>
          <w:shadow w:val="false"/>
          <w:emboss w:val="false"/>
          <w:imprint w:val="false"/>
        </w:rPr>
        <w:t xml:space="preserve">SPECIAL ORDERS OF BUSINESS</w:t>
      </w:r>
    </w:p>
    <w:p>
      <w:pPr>
        <w:rPr>
          <w:sz w:val="22"/>
          <w:szCs w:val="22"/>
          <w:rFonts w:ascii="Lydian" w:hAnsi="Lydian"/>
          <w:vertAlign w:val="baseline"/>
          <w:b w:val="false"/>
          <w:i w:val="false"/>
          <w:u w:val="none"/>
          <w:strike w:val="false"/>
          <w:shadow w:val="false"/>
          <w:emboss w:val="false"/>
          <w:imprint w:val="false"/>
        </w:rPr>
        <w:jc w:val="both"/>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 </w:t>
      </w:r>
      <w:r>
        <w:rPr>
          <w:sz w:val="16"/>
          <w:szCs w:val="16"/>
          <w:rFonts w:ascii="Lucida Handwriting" w:hAnsi="Lucida Handwriting"/>
          <w:vertAlign w:val="baseline"/>
          <w:b w:val="false"/>
          <w:i w:val="false"/>
          <w:u w:val="none"/>
          <w:strike w:val="false"/>
          <w:shadow w:val="false"/>
          <w:emboss w:val="false"/>
          <w:imprint w:val="false"/>
        </w:rPr>
        <w:t xml:space="preserve">Approved</w:t>
      </w:r>
      <w:r>
        <w:rPr>
          <w:sz w:val="22"/>
          <w:szCs w:val="22"/>
          <w:rFonts w:ascii="Lydian" w:hAnsi="Lydian"/>
          <w:vertAlign w:val="baseline"/>
          <w:b w:val="false"/>
          <w:i w:val="false"/>
          <w:u w:val="none"/>
          <w:strike w:val="false"/>
          <w:shadow w:val="false"/>
          <w:emboss w:val="false"/>
          <w:imprint w:val="false"/>
        </w:rPr>
        <w:t xml:space="preserve">1. Educational Lamp Award</w:t>
      </w:r>
    </w:p>
    <w:p>
      <w:pPr>
        <w:rPr>
          <w:sz w:val="22"/>
          <w:szCs w:val="22"/>
          <w:rFonts w:ascii="Lydian" w:hAnsi="Lydian"/>
          <w:vertAlign w:val="baseline"/>
          <w:b w:val="false"/>
          <w:i w:val="false"/>
          <w:u w:val="none"/>
          <w:strike w:val="false"/>
          <w:shadow w:val="false"/>
          <w:emboss w:val="false"/>
          <w:imprint w:val="false"/>
        </w:rPr>
        <w:jc w:val="both"/>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		</w:t>
      </w:r>
      <w:r>
        <w:rPr>
          <w:sz w:val="20"/>
          <w:szCs w:val="20"/>
          <w:rFonts w:ascii="Lydian" w:hAnsi="Lydian"/>
          <w:vertAlign w:val="baseline"/>
          <w:b w:val="false"/>
          <w:i w:val="false"/>
          <w:u w:val="none"/>
          <w:strike w:val="false"/>
          <w:shadow w:val="false"/>
          <w:emboss w:val="false"/>
          <w:imprint w:val="false"/>
        </w:rPr>
        <w:t xml:space="preserve">Recognized the following employees for their exceptional customer relations efforts:  Rita Johnson from Garden City Elementary, Stephanie Smith from Garden City Elementary, Tony Malizia from Port St. Lucie High School, members from the entire facilities department, and Dorothy Fanzlaw from student assignment department.</w:t>
      </w:r>
    </w:p>
    <w:p>
      <w:pPr>
        <w:rPr>
          <w:sz w:val="22"/>
          <w:szCs w:val="22"/>
          <w:rFonts w:ascii="Lydian" w:hAnsi="Lydian"/>
          <w:vertAlign w:val="baseline"/>
          <w:b w:val="false"/>
          <w:i w:val="false"/>
          <w:u w:val="none"/>
          <w:strike w:val="false"/>
          <w:shadow w:val="false"/>
          <w:emboss w:val="false"/>
          <w:imprint w:val="false"/>
        </w:rPr>
        <w:jc w:val="both"/>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 </w:t>
      </w:r>
      <w:r>
        <w:rPr>
          <w:sz w:val="16"/>
          <w:szCs w:val="16"/>
          <w:rFonts w:ascii="Lucida Handwriting" w:hAnsi="Lucida Handwriting"/>
          <w:vertAlign w:val="baseline"/>
          <w:b w:val="false"/>
          <w:i w:val="false"/>
          <w:u w:val="none"/>
          <w:strike w:val="false"/>
          <w:shadow w:val="false"/>
          <w:emboss w:val="false"/>
          <w:imprint w:val="false"/>
        </w:rPr>
        <w:t xml:space="preserve">Approved</w:t>
      </w:r>
      <w:r>
        <w:rPr>
          <w:sz w:val="22"/>
          <w:szCs w:val="22"/>
          <w:rFonts w:ascii="Lydian" w:hAnsi="Lydian"/>
          <w:vertAlign w:val="baseline"/>
          <w:b w:val="false"/>
          <w:i w:val="false"/>
          <w:u w:val="none"/>
          <w:strike w:val="false"/>
          <w:shadow w:val="false"/>
          <w:emboss w:val="false"/>
          <w:imprint w:val="false"/>
        </w:rPr>
        <w:t xml:space="preserve">2. Clean Campus Award</w:t>
      </w:r>
    </w:p>
    <w:p>
      <w:pPr>
        <w:rPr>
          <w:sz w:val="22"/>
          <w:szCs w:val="22"/>
          <w:rFonts w:ascii="Lydian" w:hAnsi="Lydian"/>
          <w:vertAlign w:val="baseline"/>
          <w:b w:val="false"/>
          <w:i w:val="false"/>
          <w:u w:val="none"/>
          <w:strike w:val="false"/>
          <w:shadow w:val="false"/>
          <w:emboss w:val="false"/>
          <w:imprint w:val="false"/>
        </w:rPr>
        <w:jc w:val="both"/>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		</w:t>
      </w:r>
      <w:r>
        <w:rPr>
          <w:sz w:val="20"/>
          <w:szCs w:val="20"/>
          <w:rFonts w:ascii="Lydian" w:hAnsi="Lydian"/>
          <w:vertAlign w:val="baseline"/>
          <w:b w:val="false"/>
          <w:i w:val="false"/>
          <w:u w:val="none"/>
          <w:strike w:val="false"/>
          <w:shadow w:val="false"/>
          <w:emboss w:val="false"/>
          <w:imprint w:val="false"/>
        </w:rPr>
        <w:t xml:space="preserve">Recognized Garden City Elementary as the winner of the Clean Campus Award for the month of September 2003.</w:t>
      </w:r>
    </w:p>
    <w:p>
      <w:pPr>
        <w:rPr>
          <w:sz w:val="22"/>
          <w:szCs w:val="22"/>
          <w:rFonts w:ascii="Lydian" w:hAnsi="Lydian"/>
          <w:vertAlign w:val="baseline"/>
          <w:b w:val="false"/>
          <w:i w:val="false"/>
          <w:u w:val="none"/>
          <w:strike w:val="false"/>
          <w:shadow w:val="false"/>
          <w:emboss w:val="false"/>
          <w:imprint w:val="false"/>
        </w:rPr>
        <w:jc w:val="both"/>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 </w:t>
      </w:r>
      <w:r>
        <w:rPr>
          <w:sz w:val="16"/>
          <w:szCs w:val="16"/>
          <w:rFonts w:ascii="Lucida Handwriting" w:hAnsi="Lucida Handwriting"/>
          <w:vertAlign w:val="baseline"/>
          <w:b w:val="false"/>
          <w:i w:val="false"/>
          <w:u w:val="none"/>
          <w:strike w:val="false"/>
          <w:shadow w:val="false"/>
          <w:emboss w:val="false"/>
          <w:imprint w:val="false"/>
        </w:rPr>
        <w:t xml:space="preserve">Approved</w:t>
      </w:r>
      <w:r>
        <w:rPr>
          <w:sz w:val="22"/>
          <w:szCs w:val="22"/>
          <w:rFonts w:ascii="Lydian" w:hAnsi="Lydian"/>
          <w:vertAlign w:val="baseline"/>
          <w:b w:val="false"/>
          <w:i w:val="false"/>
          <w:u w:val="none"/>
          <w:strike w:val="false"/>
          <w:shadow w:val="false"/>
          <w:emboss w:val="false"/>
          <w:imprint w:val="false"/>
        </w:rPr>
        <w:t xml:space="preserve">3. Bowl for Kids’ Sake Recognition</w:t>
      </w:r>
    </w:p>
    <w:p>
      <w:pPr>
        <w:rPr>
          <w:sz w:val="22"/>
          <w:szCs w:val="22"/>
          <w:rFonts w:ascii="Lydian" w:hAnsi="Lydian"/>
          <w:vertAlign w:val="baseline"/>
          <w:b w:val="false"/>
          <w:i w:val="false"/>
          <w:u w:val="none"/>
          <w:strike w:val="false"/>
          <w:shadow w:val="false"/>
          <w:emboss w:val="false"/>
          <w:imprint w:val="false"/>
        </w:rPr>
        <w:jc w:val="both"/>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		</w:t>
      </w:r>
      <w:r>
        <w:rPr>
          <w:sz w:val="20"/>
          <w:szCs w:val="20"/>
          <w:rFonts w:ascii="Lydian" w:hAnsi="Lydian"/>
          <w:vertAlign w:val="baseline"/>
          <w:b w:val="false"/>
          <w:i w:val="false"/>
          <w:u w:val="none"/>
          <w:strike w:val="false"/>
          <w:shadow w:val="false"/>
          <w:emboss w:val="false"/>
          <w:imprint w:val="false"/>
        </w:rPr>
        <w:t xml:space="preserve">Dr. Judi Miller, School Board Member and Executive Director of Big Brothers/Big Sisters of St. Lucie County, thanked everyone for their fund raising efforts during the Bowl for Kids’ Sake event.  The organization raised over $80,000, $10,000 of which came from schools.  Dr. Miller presented Rivers Edge Elementary with the first place award for raising the most dollars--a total of $1,460.</w:t>
      </w:r>
    </w:p>
    <w:p>
      <w:pPr>
        <w:rPr>
          <w:sz w:val="22"/>
          <w:szCs w:val="22"/>
          <w:rFonts w:ascii="Lydian" w:hAnsi="Lydian"/>
          <w:vertAlign w:val="baseline"/>
          <w:b w:val="false"/>
          <w:i w:val="false"/>
          <w:u w:val="none"/>
          <w:strike w:val="false"/>
          <w:shadow w:val="false"/>
          <w:emboss w:val="false"/>
          <w:imprint w:val="false"/>
        </w:rPr>
        <w:jc w:val="both"/>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 </w:t>
      </w:r>
      <w:r>
        <w:rPr>
          <w:sz w:val="16"/>
          <w:szCs w:val="16"/>
          <w:rFonts w:ascii="Lucida Handwriting" w:hAnsi="Lucida Handwriting"/>
          <w:vertAlign w:val="baseline"/>
          <w:b w:val="false"/>
          <w:i w:val="false"/>
          <w:u w:val="none"/>
          <w:strike w:val="false"/>
          <w:shadow w:val="false"/>
          <w:emboss w:val="false"/>
          <w:imprint w:val="false"/>
        </w:rPr>
        <w:t xml:space="preserve">Approved</w:t>
      </w:r>
      <w:r>
        <w:rPr>
          <w:sz w:val="22"/>
          <w:szCs w:val="22"/>
          <w:rFonts w:ascii="Lydian" w:hAnsi="Lydian"/>
          <w:vertAlign w:val="baseline"/>
          <w:b w:val="false"/>
          <w:i w:val="false"/>
          <w:u w:val="none"/>
          <w:strike w:val="false"/>
          <w:shadow w:val="false"/>
          <w:emboss w:val="false"/>
          <w:imprint w:val="false"/>
        </w:rPr>
        <w:t xml:space="preserve">4. Scholar Athlete of the Month</w:t>
      </w:r>
    </w:p>
    <w:p>
      <w:pPr>
        <w:rPr>
          <w:sz w:val="22"/>
          <w:szCs w:val="22"/>
          <w:rFonts w:ascii="Lydian" w:hAnsi="Lydian"/>
          <w:vertAlign w:val="baseline"/>
          <w:b w:val="false"/>
          <w:i w:val="false"/>
          <w:u w:val="none"/>
          <w:strike w:val="false"/>
          <w:shadow w:val="false"/>
          <w:emboss w:val="false"/>
          <w:imprint w:val="false"/>
        </w:rPr>
        <w:jc w:val="both"/>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		</w:t>
      </w:r>
      <w:r>
        <w:rPr>
          <w:sz w:val="20"/>
          <w:szCs w:val="20"/>
          <w:rFonts w:ascii="Lydian" w:hAnsi="Lydian"/>
          <w:vertAlign w:val="baseline"/>
          <w:b w:val="false"/>
          <w:i w:val="false"/>
          <w:u w:val="none"/>
          <w:strike w:val="false"/>
          <w:shadow w:val="false"/>
          <w:emboss w:val="false"/>
          <w:imprint w:val="false"/>
        </w:rPr>
        <w:t xml:space="preserve">Mr. Jay Stewart, District Athletic Director, introduced Kaitlyn Granger, a senior athlete at Lincoln Park Academy as the district’s scholar-athlete of the month.  Kaitlyn has a weighted GPA of 4.06 and consistently finishes in the top five of every cross-country race.</w:t>
      </w:r>
    </w:p>
    <w:p>
      <w:pPr>
        <w:rPr>
          <w:sz w:val="22"/>
          <w:szCs w:val="22"/>
          <w:rFonts w:ascii="Lydian" w:hAnsi="Lydian"/>
          <w:vertAlign w:val="baseline"/>
          <w:b w:val="false"/>
          <w:i w:val="false"/>
          <w:u w:val="none"/>
          <w:strike w:val="false"/>
          <w:shadow w:val="false"/>
          <w:emboss w:val="false"/>
          <w:imprint w:val="false"/>
        </w:rPr>
        <w:jc w:val="both"/>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 </w:t>
      </w:r>
      <w:r>
        <w:rPr>
          <w:sz w:val="16"/>
          <w:szCs w:val="16"/>
          <w:rFonts w:ascii="Lucida Handwriting" w:hAnsi="Lucida Handwriting"/>
          <w:vertAlign w:val="baseline"/>
          <w:b w:val="false"/>
          <w:i w:val="false"/>
          <w:u w:val="none"/>
          <w:strike w:val="false"/>
          <w:shadow w:val="false"/>
          <w:emboss w:val="false"/>
          <w:imprint w:val="false"/>
        </w:rPr>
        <w:t xml:space="preserve">Donation Accepted</w:t>
      </w:r>
      <w:r>
        <w:rPr>
          <w:sz w:val="22"/>
          <w:szCs w:val="22"/>
          <w:rFonts w:ascii="Lydian" w:hAnsi="Lydian"/>
          <w:vertAlign w:val="baseline"/>
          <w:b w:val="false"/>
          <w:i w:val="false"/>
          <w:u w:val="none"/>
          <w:strike w:val="false"/>
          <w:shadow w:val="false"/>
          <w:emboss w:val="false"/>
          <w:imprint w:val="false"/>
        </w:rPr>
        <w:t xml:space="preserve">5. Port St. Lucie High School Donation (Total Value $2,028.31)</w:t>
      </w:r>
    </w:p>
    <w:p>
      <w:pPr>
        <w:rPr>
          <w:sz w:val="22"/>
          <w:szCs w:val="22"/>
          <w:rFonts w:ascii="Lydian" w:hAnsi="Lydian"/>
          <w:vertAlign w:val="baseline"/>
          <w:b w:val="false"/>
          <w:i w:val="false"/>
          <w:u w:val="none"/>
          <w:strike w:val="false"/>
          <w:shadow w:val="false"/>
          <w:emboss w:val="false"/>
          <w:imprint w:val="false"/>
        </w:rPr>
        <w:jc w:val="both"/>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		</w:t>
      </w:r>
      <w:r>
        <w:rPr>
          <w:sz w:val="20"/>
          <w:szCs w:val="20"/>
          <w:rFonts w:ascii="Lydian" w:hAnsi="Lydian"/>
          <w:vertAlign w:val="baseline"/>
          <w:b w:val="false"/>
          <w:i w:val="false"/>
          <w:u w:val="none"/>
          <w:strike w:val="false"/>
          <w:shadow w:val="false"/>
          <w:emboss w:val="false"/>
          <w:imprint w:val="false"/>
        </w:rPr>
        <w:t xml:space="preserve">Action:		The superintendent recommended that the Board accept the donation</w:t>
      </w:r>
    </w:p>
    <w:p>
      <w:pPr>
        <w:rPr>
          <w:sz w:val="20"/>
          <w:szCs w:val="20"/>
          <w:rFonts w:ascii="Lydian" w:hAnsi="Lydian"/>
          <w:vertAlign w:val="baseline"/>
          <w:b w:val="false"/>
          <w:i w:val="false"/>
          <w:u w:val="none"/>
          <w:strike w:val="false"/>
          <w:shadow w:val="false"/>
          <w:emboss w:val="false"/>
          <w:imprint w:val="false"/>
        </w:rPr>
        <w:jc w:val="both"/>
        <w:spacing w:after="0" w:line="240" w:lineRule="auto"/>
        <w:keepLines/>
      </w:pPr>
      <w:r>
        <w:rPr>
          <w:sz w:val="20"/>
          <w:szCs w:val="20"/>
          <w:rFonts w:ascii="Lydian" w:hAnsi="Lydian"/>
          <w:vertAlign w:val="baseline"/>
          <w:b w:val="false"/>
          <w:i w:val="false"/>
          <w:u w:val="none"/>
          <w:strike w:val="false"/>
          <w:shadow w:val="false"/>
          <w:emboss w:val="false"/>
          <w:imprint w:val="false"/>
        </w:rPr>
        <w:t xml:space="preserve">				of $2,028.31 on behalf of Port St. Lucie High School (Hilson/Hensley/</w:t>
      </w:r>
    </w:p>
    <w:p>
      <w:pPr>
        <w:rPr>
          <w:sz w:val="20"/>
          <w:szCs w:val="20"/>
          <w:rFonts w:ascii="Lydian" w:hAnsi="Lydian"/>
          <w:vertAlign w:val="baseline"/>
          <w:b w:val="false"/>
          <w:i w:val="false"/>
          <w:u w:val="none"/>
          <w:strike w:val="false"/>
          <w:shadow w:val="false"/>
          <w:emboss w:val="false"/>
          <w:imprint w:val="false"/>
        </w:rPr>
        <w:jc w:val="both"/>
        <w:spacing w:after="0" w:line="240" w:lineRule="auto"/>
        <w:keepLines/>
      </w:pPr>
      <w:r>
        <w:rPr>
          <w:sz w:val="20"/>
          <w:szCs w:val="20"/>
          <w:rFonts w:ascii="Lydian" w:hAnsi="Lydian"/>
          <w:vertAlign w:val="baseline"/>
          <w:b w:val="false"/>
          <w:i w:val="false"/>
          <w:u w:val="none"/>
          <w:strike w:val="false"/>
          <w:shadow w:val="false"/>
          <w:emboss w:val="false"/>
          <w:imprint w:val="false"/>
        </w:rPr>
        <w:t xml:space="preserve">				Carried 5-0).</w:t>
      </w:r>
    </w:p>
    <w:p>
      <w:pPr>
        <w:rPr>
          <w:sz w:val="24"/>
          <w:szCs w:val="24"/>
          <w:rFonts w:ascii="Lydian" w:hAnsi="Lydian"/>
          <w:vertAlign w:val="baseline"/>
          <w:b w:val="true"/>
          <w:i w:val="false"/>
          <w:u w:val="single"/>
          <w:strike w:val="false"/>
          <w:shadow w:val="false"/>
          <w:emboss w:val="false"/>
          <w:imprint w:val="false"/>
        </w:rPr>
        <w:jc w:val="both"/>
        <w:spacing w:after="0" w:line="240" w:lineRule="auto"/>
        <w:keepLines/>
      </w:pPr>
      <w:r>
        <w:rPr>
          <w:sz w:val="24"/>
          <w:szCs w:val="24"/>
          <w:rFonts w:ascii="Lydian" w:hAnsi="Lydian"/>
          <w:vertAlign w:val="baseline"/>
          <w:b w:val="true"/>
          <w:i w:val="false"/>
          <w:u w:val="single"/>
          <w:strike w:val="false"/>
          <w:shadow w:val="false"/>
          <w:emboss w:val="false"/>
          <w:imprint w:val="false"/>
        </w:rPr>
        <w:t xml:space="preserve">SCHEDULED SPEAKER</w:t>
      </w:r>
    </w:p>
    <w:p>
      <w:pPr>
        <w:rPr>
          <w:sz w:val="22"/>
          <w:szCs w:val="22"/>
          <w:rFonts w:ascii="Lydian" w:hAnsi="Lydian"/>
          <w:vertAlign w:val="baseline"/>
          <w:b w:val="true"/>
          <w:i w:val="true"/>
          <w:u w:val="none"/>
          <w:strike w:val="false"/>
          <w:shadow w:val="false"/>
          <w:emboss w:val="false"/>
          <w:imprint w:val="false"/>
        </w:rPr>
        <w:jc w:val="both"/>
        <w:spacing w:after="0" w:line="240" w:lineRule="auto"/>
        <w:keepLines/>
      </w:pPr>
      <w:r>
        <w:rPr>
          <w:sz w:val="22"/>
          <w:szCs w:val="22"/>
          <w:rFonts w:ascii="Lydian" w:hAnsi="Lydian"/>
          <w:vertAlign w:val="baseline"/>
          <w:b w:val="true"/>
          <w:i w:val="true"/>
          <w:u w:val="none"/>
          <w:strike w:val="false"/>
          <w:shadow w:val="false"/>
          <w:emboss w:val="false"/>
          <w:imprint w:val="false"/>
        </w:rPr>
        <w:t xml:space="preserve">Addendum 34. Mrs. Beth Hoskins</w:t>
      </w:r>
    </w:p>
    <w:p>
      <w:pPr>
        <w:rPr>
          <w:sz w:val="16"/>
          <w:szCs w:val="16"/>
          <w:rFonts w:ascii="Lucida Handwriting" w:hAnsi="Lucida Handwriting"/>
          <w:vertAlign w:val="baseline"/>
          <w:b w:val="false"/>
          <w:i w:val="false"/>
          <w:u w:val="none"/>
          <w:strike w:val="false"/>
          <w:shadow w:val="false"/>
          <w:emboss w:val="false"/>
          <w:imprint w:val="false"/>
        </w:rPr>
        <w:jc w:val="both"/>
        <w:spacing w:after="0" w:line="240" w:lineRule="auto"/>
        <w:keepLines/>
      </w:pPr>
      <w:r>
        <w:rPr>
          <w:sz w:val="16"/>
          <w:szCs w:val="16"/>
          <w:rFonts w:ascii="Lucida Handwriting" w:hAnsi="Lucida Handwriting"/>
          <w:vertAlign w:val="baseline"/>
          <w:b w:val="false"/>
          <w:i w:val="false"/>
          <w:u w:val="none"/>
          <w:strike w:val="false"/>
          <w:shadow w:val="false"/>
          <w:emboss w:val="false"/>
          <w:imprint w:val="false"/>
        </w:rPr>
        <w:t xml:space="preserve">	Mrs. Hoskins thanked the Board, staff and employees for their continued support in helping to raise scholarship money and encouraged all to increase their payroll deductions for classroom grants and scholarships, if possible.</w:t>
      </w:r>
    </w:p>
    <w:p>
      <w:pPr>
        <w:rPr>
          <w:sz w:val="24"/>
          <w:szCs w:val="24"/>
          <w:rFonts w:ascii="Lydian" w:hAnsi="Lydian"/>
          <w:vertAlign w:val="baseline"/>
          <w:b w:val="true"/>
          <w:i w:val="false"/>
          <w:u w:val="single"/>
          <w:strike w:val="false"/>
          <w:shadow w:val="false"/>
          <w:emboss w:val="false"/>
          <w:imprint w:val="false"/>
        </w:rPr>
        <w:jc w:val="both"/>
        <w:spacing w:after="0" w:line="240" w:lineRule="auto"/>
        <w:keepLines/>
      </w:pPr>
      <w:r>
        <w:rPr>
          <w:sz w:val="24"/>
          <w:szCs w:val="24"/>
          <w:rFonts w:ascii="Lydian" w:hAnsi="Lydian"/>
          <w:vertAlign w:val="baseline"/>
          <w:b w:val="true"/>
          <w:i w:val="false"/>
          <w:u w:val="single"/>
          <w:strike w:val="false"/>
          <w:shadow w:val="false"/>
          <w:emboss w:val="false"/>
          <w:imprint w:val="false"/>
        </w:rPr>
        <w:t xml:space="preserve">STAFF REPORTS</w:t>
      </w:r>
    </w:p>
    <w:p>
      <w:pPr>
        <w:rPr>
          <w:sz w:val="22"/>
          <w:szCs w:val="22"/>
          <w:rFonts w:ascii="Lydian" w:hAnsi="Lydian"/>
          <w:vertAlign w:val="baseline"/>
          <w:b w:val="false"/>
          <w:i w:val="false"/>
          <w:u w:val="none"/>
          <w:strike w:val="false"/>
          <w:shadow w:val="false"/>
          <w:emboss w:val="false"/>
          <w:imprint w:val="false"/>
        </w:rPr>
        <w:jc w:val="both"/>
        <w:spacing w:after="0" w:line="240" w:lineRule="auto"/>
      </w:pPr>
      <w:r>
        <w:rPr>
          <w:sz w:val="22"/>
          <w:szCs w:val="22"/>
          <w:rFonts w:ascii="Lydian" w:hAnsi="Lydian"/>
          <w:vertAlign w:val="baseline"/>
          <w:b w:val="false"/>
          <w:i w:val="false"/>
          <w:u w:val="none"/>
          <w:strike w:val="false"/>
          <w:shadow w:val="false"/>
          <w:emboss w:val="false"/>
          <w:imprint w:val="false"/>
        </w:rPr>
        <w:t xml:space="preserve"> 6. Curriculum Report</w:t>
      </w:r>
    </w:p>
    <w:p>
      <w:pPr>
        <w:rPr>
          <w:sz w:val="16"/>
          <w:szCs w:val="16"/>
          <w:rFonts w:ascii="Lucida Handwriting" w:hAnsi="Lucida Handwriting"/>
          <w:vertAlign w:val="baseline"/>
          <w:b w:val="false"/>
          <w:i w:val="false"/>
          <w:u w:val="none"/>
          <w:strike w:val="false"/>
          <w:shadow w:val="false"/>
          <w:emboss w:val="false"/>
          <w:imprint w:val="false"/>
        </w:rPr>
        <w:jc w:val="both"/>
        <w:spacing w:after="0" w:line="240" w:lineRule="auto"/>
      </w:pPr>
      <w:r>
        <w:rPr>
          <w:sz w:val="16"/>
          <w:szCs w:val="16"/>
          <w:rFonts w:ascii="Lucida Handwriting" w:hAnsi="Lucida Handwriting"/>
          <w:vertAlign w:val="baseline"/>
          <w:b w:val="false"/>
          <w:i w:val="false"/>
          <w:u w:val="none"/>
          <w:strike w:val="false"/>
          <w:shadow w:val="false"/>
          <w:emboss w:val="false"/>
          <w:imprint w:val="false"/>
        </w:rPr>
        <w:t xml:space="preserve">Received Reading First Report</w:t>
      </w:r>
    </w:p>
    <w:p>
      <w:pPr>
        <w:rPr>
          <w:sz w:val="22"/>
          <w:szCs w:val="22"/>
          <w:rFonts w:ascii="Lydian" w:hAnsi="Lydian"/>
          <w:vertAlign w:val="baseline"/>
          <w:b w:val="false"/>
          <w:i w:val="false"/>
          <w:u w:val="none"/>
          <w:strike w:val="false"/>
          <w:shadow w:val="false"/>
          <w:emboss w:val="false"/>
          <w:imprint w:val="false"/>
        </w:rPr>
        <w:jc w:val="both"/>
        <w:spacing w:after="0" w:line="240" w:lineRule="auto"/>
      </w:pPr>
      <w:r>
        <w:rPr>
          <w:sz w:val="22"/>
          <w:szCs w:val="22"/>
          <w:rFonts w:ascii="Lydian" w:hAnsi="Lydian"/>
          <w:vertAlign w:val="baseline"/>
          <w:b w:val="false"/>
          <w:i w:val="false"/>
          <w:u w:val="none"/>
          <w:strike w:val="false"/>
          <w:shadow w:val="false"/>
          <w:emboss w:val="false"/>
          <w:imprint w:val="false"/>
        </w:rPr>
        <w:t xml:space="preserve"> </w:t>
      </w:r>
      <w:r>
        <w:rPr>
          <w:sz w:val="22"/>
          <w:szCs w:val="22"/>
          <w:rFonts w:ascii="Lydian" w:hAnsi="Lydian"/>
          <w:vertAlign w:val="baseline"/>
          <w:b w:val="true"/>
          <w:i w:val="true"/>
          <w:u w:val="none"/>
          <w:strike w:val="false"/>
          <w:shadow w:val="false"/>
          <w:emboss w:val="false"/>
          <w:imprint w:val="false"/>
        </w:rPr>
        <w:t xml:space="preserve">Addendum 35. Bond Campaign (Update on Responses) </w:t>
      </w:r>
    </w:p>
    <w:p>
      <w:pPr>
        <w:rPr>
          <w:sz w:val="16"/>
          <w:szCs w:val="16"/>
          <w:rFonts w:ascii="Lucida Handwriting" w:hAnsi="Lucida Handwriting"/>
          <w:vertAlign w:val="baseline"/>
          <w:b w:val="false"/>
          <w:i w:val="true"/>
          <w:u w:val="none"/>
          <w:strike w:val="false"/>
          <w:shadow w:val="false"/>
          <w:emboss w:val="false"/>
          <w:imprint w:val="false"/>
        </w:rPr>
        <w:jc w:val="both"/>
        <w:spacing w:after="0" w:line="240" w:lineRule="auto"/>
      </w:pPr>
      <w:r>
        <w:rPr>
          <w:sz w:val="16"/>
          <w:szCs w:val="16"/>
          <w:rFonts w:ascii="Lucida Handwriting" w:hAnsi="Lucida Handwriting"/>
          <w:vertAlign w:val="baseline"/>
          <w:b w:val="false"/>
          <w:i w:val="true"/>
          <w:u w:val="none"/>
          <w:strike w:val="false"/>
          <w:shadow w:val="false"/>
          <w:emboss w:val="false"/>
          <w:imprint w:val="false"/>
        </w:rPr>
        <w:t xml:space="preserve">Received update on possible outside assistance for future bond campaign.</w:t>
      </w:r>
    </w:p>
    <w:p>
      <w:pPr>
        <w:rPr>
          <w:sz w:val="22"/>
          <w:szCs w:val="22"/>
          <w:rFonts w:ascii="Lydian" w:hAnsi="Lydian"/>
          <w:vertAlign w:val="baseline"/>
          <w:b w:val="false"/>
          <w:i w:val="false"/>
          <w:u w:val="none"/>
          <w:strike w:val="false"/>
          <w:shadow w:val="false"/>
          <w:emboss w:val="false"/>
          <w:imprint w:val="false"/>
        </w:rPr>
        <w:jc w:val="both"/>
        <w:spacing w:after="0" w:line="240" w:lineRule="auto"/>
      </w:pPr>
      <w:r>
        <w:rPr>
          <w:sz w:val="22"/>
          <w:szCs w:val="22"/>
          <w:rFonts w:ascii="Lydian" w:hAnsi="Lydian"/>
          <w:vertAlign w:val="baseline"/>
          <w:b w:val="false"/>
          <w:i w:val="false"/>
          <w:u w:val="none"/>
          <w:strike w:val="false"/>
          <w:shadow w:val="false"/>
          <w:emboss w:val="false"/>
          <w:imprint w:val="false"/>
        </w:rPr>
        <w:t xml:space="preserve"> 7. Superintendent’s Report </w:t>
      </w:r>
    </w:p>
    <w:p>
      <w:pPr>
        <w:rPr>
          <w:sz w:val="16"/>
          <w:szCs w:val="16"/>
          <w:rFonts w:ascii="Lucida Handwriting" w:hAnsi="Lucida Handwriting"/>
          <w:vertAlign w:val="baseline"/>
          <w:b w:val="false"/>
          <w:i w:val="false"/>
          <w:u w:val="none"/>
          <w:strike w:val="false"/>
          <w:shadow w:val="false"/>
          <w:emboss w:val="false"/>
          <w:imprint w:val="false"/>
        </w:rPr>
        <w:jc w:val="both"/>
        <w:spacing w:after="0" w:line="240" w:lineRule="auto"/>
      </w:pPr>
      <w:r>
        <w:rPr>
          <w:sz w:val="16"/>
          <w:szCs w:val="16"/>
          <w:rFonts w:ascii="Lucida Handwriting" w:hAnsi="Lucida Handwriting"/>
          <w:vertAlign w:val="baseline"/>
          <w:b w:val="false"/>
          <w:i w:val="false"/>
          <w:u w:val="none"/>
          <w:strike w:val="false"/>
          <w:shadow w:val="false"/>
          <w:emboss w:val="false"/>
          <w:imprint w:val="false"/>
        </w:rPr>
        <w:t xml:space="preserve">Received report  on recent superintendents’ conference, academic presentation on “walk-about training”, and an upcoming state committee meeting in Orlando.</w:t>
      </w:r>
    </w:p>
    <w:p>
      <w:pPr>
        <w:rPr>
          <w:sz w:val="24"/>
          <w:szCs w:val="24"/>
          <w:rFonts w:ascii="Lydian" w:hAnsi="Lydian"/>
          <w:vertAlign w:val="baseline"/>
          <w:b w:val="true"/>
          <w:i w:val="false"/>
          <w:u w:val="single"/>
          <w:strike w:val="false"/>
          <w:shadow w:val="false"/>
          <w:emboss w:val="false"/>
          <w:imprint w:val="false"/>
        </w:rPr>
        <w:jc w:val="both"/>
        <w:spacing w:after="0" w:line="240" w:lineRule="auto"/>
      </w:pPr>
      <w:r>
        <w:rPr>
          <w:sz w:val="24"/>
          <w:szCs w:val="24"/>
          <w:rFonts w:ascii="Lydian" w:hAnsi="Lydian"/>
          <w:vertAlign w:val="baseline"/>
          <w:b w:val="true"/>
          <w:i w:val="false"/>
          <w:u w:val="single"/>
          <w:strike w:val="false"/>
          <w:shadow w:val="false"/>
          <w:emboss w:val="false"/>
          <w:imprint w:val="false"/>
        </w:rPr>
        <w:t xml:space="preserve">CONSENT AGENDA</w:t>
      </w:r>
    </w:p>
    <w:p>
      <w:pPr>
        <w:rPr>
          <w:sz w:val="20"/>
          <w:szCs w:val="20"/>
          <w:rFonts w:ascii="Lydian" w:hAnsi="Lydian"/>
          <w:vertAlign w:val="baseline"/>
          <w:b w:val="false"/>
          <w:i w:val="false"/>
          <w:u w:val="none"/>
          <w:strike w:val="false"/>
          <w:shadow w:val="false"/>
          <w:emboss w:val="false"/>
          <w:imprint w:val="false"/>
        </w:rPr>
        <w:jc w:val="both"/>
        <w:spacing w:after="0" w:line="240" w:lineRule="auto"/>
      </w:pPr>
      <w:r>
        <w:rPr>
          <w:sz w:val="20"/>
          <w:szCs w:val="20"/>
          <w:rFonts w:ascii="Lydian" w:hAnsi="Lydian"/>
          <w:vertAlign w:val="baseline"/>
          <w:b w:val="false"/>
          <w:i w:val="false"/>
          <w:u w:val="none"/>
          <w:strike w:val="false"/>
          <w:shadow w:val="false"/>
          <w:emboss w:val="false"/>
          <w:imprint w:val="false"/>
        </w:rPr>
        <w:t xml:space="preserve">		Action:		The superintendent recommended that the Board approve consent</w:t>
      </w:r>
    </w:p>
    <w:p>
      <w:pPr>
        <w:rPr>
          <w:sz w:val="20"/>
          <w:szCs w:val="20"/>
          <w:rFonts w:ascii="Lydian" w:hAnsi="Lydian"/>
          <w:vertAlign w:val="baseline"/>
          <w:b w:val="false"/>
          <w:i w:val="false"/>
          <w:u w:val="none"/>
          <w:strike w:val="false"/>
          <w:shadow w:val="false"/>
          <w:emboss w:val="false"/>
          <w:imprint w:val="false"/>
        </w:rPr>
        <w:jc w:val="both"/>
        <w:spacing w:after="0" w:line="240" w:lineRule="auto"/>
      </w:pPr>
      <w:r>
        <w:rPr>
          <w:sz w:val="20"/>
          <w:szCs w:val="20"/>
          <w:rFonts w:ascii="Lydian" w:hAnsi="Lydian"/>
          <w:vertAlign w:val="baseline"/>
          <w:b w:val="false"/>
          <w:i w:val="false"/>
          <w:u w:val="none"/>
          <w:strike w:val="false"/>
          <w:shadow w:val="false"/>
          <w:emboss w:val="false"/>
          <w:imprint w:val="false"/>
        </w:rPr>
        <w:t xml:space="preserve">				agenda items #8 through #29 (Hensley/Miller/Carried 5-0).</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 </w:t>
      </w:r>
      <w:r>
        <w:rPr>
          <w:sz w:val="16"/>
          <w:szCs w:val="16"/>
          <w:rFonts w:ascii="Lucida Handwriting" w:hAnsi="Lucida Handwriting"/>
          <w:vertAlign w:val="baseline"/>
          <w:b w:val="false"/>
          <w:i w:val="false"/>
          <w:u w:val="none"/>
          <w:strike w:val="false"/>
          <w:shadow w:val="false"/>
          <w:emboss w:val="false"/>
          <w:imprint w:val="false"/>
        </w:rPr>
        <w:t xml:space="preserve">Approved</w:t>
      </w:r>
      <w:r>
        <w:rPr>
          <w:sz w:val="22"/>
          <w:szCs w:val="22"/>
          <w:rFonts w:ascii="Lydian" w:hAnsi="Lydian"/>
          <w:vertAlign w:val="baseline"/>
          <w:b w:val="false"/>
          <w:i w:val="false"/>
          <w:u w:val="none"/>
          <w:strike w:val="false"/>
          <w:shadow w:val="false"/>
          <w:emboss w:val="false"/>
          <w:imprint w:val="false"/>
        </w:rPr>
        <w:t xml:space="preserve">8. Personnel Agenda &amp; Leaves -  </w:t>
      </w:r>
      <w:r>
        <w:rPr>
          <w:sz w:val="20"/>
          <w:szCs w:val="20"/>
          <w:rFonts w:ascii="Lydian" w:hAnsi="Lydian"/>
          <w:vertAlign w:val="baseline"/>
          <w:b w:val="false"/>
          <w:i w:val="false"/>
          <w:u w:val="none"/>
          <w:strike w:val="false"/>
          <w:shadow w:val="false"/>
          <w:emboss w:val="false"/>
          <w:imprint w:val="false"/>
        </w:rPr>
        <w:t xml:space="preserve">recommended that the Board approve the agenda and leaves report, including one addendum page, as presented.</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 </w:t>
      </w:r>
      <w:r>
        <w:rPr>
          <w:sz w:val="16"/>
          <w:szCs w:val="16"/>
          <w:rFonts w:ascii="Lucida Handwriting" w:hAnsi="Lucida Handwriting"/>
          <w:vertAlign w:val="baseline"/>
          <w:b w:val="false"/>
          <w:i w:val="false"/>
          <w:u w:val="none"/>
          <w:strike w:val="false"/>
          <w:shadow w:val="false"/>
          <w:emboss w:val="false"/>
          <w:imprint w:val="false"/>
        </w:rPr>
        <w:t xml:space="preserve">Approved</w:t>
      </w:r>
      <w:r>
        <w:rPr>
          <w:sz w:val="22"/>
          <w:szCs w:val="22"/>
          <w:rFonts w:ascii="Lydian" w:hAnsi="Lydian"/>
          <w:vertAlign w:val="baseline"/>
          <w:b w:val="false"/>
          <w:i w:val="false"/>
          <w:u w:val="none"/>
          <w:strike w:val="false"/>
          <w:shadow w:val="false"/>
          <w:emboss w:val="false"/>
          <w:imprint w:val="false"/>
        </w:rPr>
        <w:t xml:space="preserve">9. Bid #0409004 Term Contract for Hourly Rates for Premise Distribution Wiring Systems - </w:t>
      </w:r>
      <w:r>
        <w:rPr>
          <w:sz w:val="20"/>
          <w:szCs w:val="20"/>
          <w:rFonts w:ascii="Lydian" w:hAnsi="Lydian"/>
          <w:vertAlign w:val="baseline"/>
          <w:b w:val="false"/>
          <w:i w:val="false"/>
          <w:u w:val="none"/>
          <w:strike w:val="false"/>
          <w:shadow w:val="false"/>
          <w:emboss w:val="false"/>
          <w:imprint w:val="false"/>
        </w:rPr>
        <w:t xml:space="preserve">recommended that the Board agree to establish the hourly rate for data cabling services, some of which will be funded through e-rate and some which will not.  Rules of the Universal Service Administration Corp. require that a contract be awarded to a single bidder.  However, because of the anticipated number of projects, the district would like to make awards to bidders for projects which are not e-rate funded.  Economic impact dependent on the number and size of the projects (see supplemental minutes file).</w:t>
      </w:r>
    </w:p>
    <w:p>
      <w:pPr>
        <w:rPr>
          <w:sz w:val="16"/>
          <w:szCs w:val="16"/>
          <w:rFonts w:ascii="Lucida Handwriting" w:hAnsi="Lucida Handwriting"/>
          <w:vertAlign w:val="baseline"/>
          <w:b w:val="false"/>
          <w:i w:val="false"/>
          <w:u w:val="none"/>
          <w:strike w:val="false"/>
          <w:shadow w:val="false"/>
          <w:emboss w:val="false"/>
          <w:imprint w:val="false"/>
        </w:rPr>
        <w:jc w:val="both"/>
        <w:ind w:left="180" w:hanging="180"/>
        <w:spacing w:after="0" w:line="240" w:lineRule="auto"/>
        <w:keepLines/>
      </w:pPr>
      <w:r>
        <w:rPr>
          <w:sz w:val="16"/>
          <w:szCs w:val="16"/>
          <w:rFonts w:ascii="Lucida Handwriting" w:hAnsi="Lucida Handwriting"/>
          <w:vertAlign w:val="baseline"/>
          <w:b w:val="false"/>
          <w:i w:val="false"/>
          <w:u w:val="none"/>
          <w:strike w:val="false"/>
          <w:shadow w:val="false"/>
          <w:emboss w:val="false"/>
          <w:imprint w:val="false"/>
        </w:rPr>
        <w:t xml:space="preserve">Approved</w:t>
      </w:r>
      <w:r>
        <w:rPr>
          <w:sz w:val="22"/>
          <w:szCs w:val="22"/>
          <w:rFonts w:ascii="Lydian" w:hAnsi="Lydian"/>
          <w:vertAlign w:val="baseline"/>
          <w:b w:val="false"/>
          <w:i w:val="false"/>
          <w:u w:val="none"/>
          <w:strike w:val="false"/>
          <w:shadow w:val="false"/>
          <w:emboss w:val="false"/>
          <w:imprint w:val="false"/>
        </w:rPr>
        <w:t xml:space="preserve">10. Payment of Bills - </w:t>
      </w:r>
      <w:r>
        <w:rPr>
          <w:sz w:val="20"/>
          <w:szCs w:val="20"/>
          <w:rFonts w:ascii="Lydian" w:hAnsi="Lydian"/>
          <w:vertAlign w:val="baseline"/>
          <w:b w:val="false"/>
          <w:i w:val="false"/>
          <w:u w:val="none"/>
          <w:strike w:val="false"/>
          <w:shadow w:val="false"/>
          <w:emboss w:val="false"/>
          <w:imprint w:val="false"/>
        </w:rPr>
        <w:t xml:space="preserve">recommended that the Board approve the payment of bills as reviewed and signed during the meeting and as filed in the business services department.</w:t>
      </w:r>
    </w:p>
    <w:p>
      <w:pPr>
        <w:rPr>
          <w:sz w:val="16"/>
          <w:szCs w:val="16"/>
          <w:rFonts w:ascii="Lucida Handwriting" w:hAnsi="Lucida Handwriting"/>
          <w:vertAlign w:val="baseline"/>
          <w:b w:val="false"/>
          <w:i w:val="false"/>
          <w:u w:val="none"/>
          <w:strike w:val="false"/>
          <w:shadow w:val="false"/>
          <w:emboss w:val="false"/>
          <w:imprint w:val="false"/>
        </w:rPr>
        <w:jc w:val="both"/>
        <w:ind w:left="180" w:hanging="180"/>
        <w:spacing w:after="0" w:line="240" w:lineRule="auto"/>
        <w:keepLines/>
      </w:pPr>
      <w:r>
        <w:rPr>
          <w:sz w:val="16"/>
          <w:szCs w:val="16"/>
          <w:rFonts w:ascii="Lucida Handwriting" w:hAnsi="Lucida Handwriting"/>
          <w:vertAlign w:val="baseline"/>
          <w:b w:val="false"/>
          <w:i w:val="false"/>
          <w:u w:val="none"/>
          <w:strike w:val="false"/>
          <w:shadow w:val="false"/>
          <w:emboss w:val="false"/>
          <w:imprint w:val="false"/>
        </w:rPr>
        <w:t xml:space="preserve">Approved</w:t>
      </w:r>
      <w:r>
        <w:rPr>
          <w:sz w:val="22"/>
          <w:szCs w:val="22"/>
          <w:rFonts w:ascii="Lydian" w:hAnsi="Lydian"/>
          <w:vertAlign w:val="baseline"/>
          <w:b w:val="false"/>
          <w:i w:val="false"/>
          <w:u w:val="none"/>
          <w:strike w:val="false"/>
          <w:shadow w:val="false"/>
          <w:emboss w:val="false"/>
          <w:imprint w:val="false"/>
        </w:rPr>
        <w:t xml:space="preserve">11. Monthly Financial Report - </w:t>
      </w:r>
      <w:r>
        <w:rPr>
          <w:sz w:val="20"/>
          <w:szCs w:val="20"/>
          <w:rFonts w:ascii="Lydian" w:hAnsi="Lydian"/>
          <w:vertAlign w:val="baseline"/>
          <w:b w:val="false"/>
          <w:i w:val="false"/>
          <w:u w:val="none"/>
          <w:strike w:val="false"/>
          <w:shadow w:val="false"/>
          <w:emboss w:val="false"/>
          <w:imprint w:val="false"/>
        </w:rPr>
        <w:t xml:space="preserve">recommended that the Board accept the monthly financial report for the month ended August 31, 2003.</w:t>
      </w:r>
    </w:p>
    <w:p>
      <w:pPr>
        <w:rPr>
          <w:sz w:val="16"/>
          <w:szCs w:val="16"/>
          <w:rFonts w:ascii="Lucida Handwriting" w:hAnsi="Lucida Handwriting"/>
          <w:vertAlign w:val="baseline"/>
          <w:b w:val="false"/>
          <w:i w:val="false"/>
          <w:u w:val="none"/>
          <w:strike w:val="false"/>
          <w:shadow w:val="false"/>
          <w:emboss w:val="false"/>
          <w:imprint w:val="false"/>
        </w:rPr>
        <w:jc w:val="both"/>
        <w:ind w:left="180" w:hanging="180"/>
        <w:spacing w:after="0" w:line="240" w:lineRule="auto"/>
        <w:keepLines/>
      </w:pPr>
      <w:r>
        <w:rPr>
          <w:sz w:val="16"/>
          <w:szCs w:val="16"/>
          <w:rFonts w:ascii="Lucida Handwriting" w:hAnsi="Lucida Handwriting"/>
          <w:vertAlign w:val="baseline"/>
          <w:b w:val="false"/>
          <w:i w:val="false"/>
          <w:u w:val="none"/>
          <w:strike w:val="false"/>
          <w:shadow w:val="false"/>
          <w:emboss w:val="false"/>
          <w:imprint w:val="false"/>
        </w:rPr>
        <w:t xml:space="preserve">Approved</w:t>
      </w:r>
      <w:r>
        <w:rPr>
          <w:sz w:val="22"/>
          <w:szCs w:val="22"/>
          <w:rFonts w:ascii="Lydian" w:hAnsi="Lydian"/>
          <w:vertAlign w:val="baseline"/>
          <w:b w:val="false"/>
          <w:i w:val="false"/>
          <w:u w:val="none"/>
          <w:strike w:val="false"/>
          <w:shadow w:val="false"/>
          <w:emboss w:val="false"/>
          <w:imprint w:val="false"/>
        </w:rPr>
        <w:t xml:space="preserve">12. Quarterly Investment Report 06-30-03 - </w:t>
      </w:r>
      <w:r>
        <w:rPr>
          <w:sz w:val="20"/>
          <w:szCs w:val="20"/>
          <w:rFonts w:ascii="Lydian" w:hAnsi="Lydian"/>
          <w:vertAlign w:val="baseline"/>
          <w:b w:val="false"/>
          <w:i w:val="false"/>
          <w:u w:val="none"/>
          <w:strike w:val="false"/>
          <w:shadow w:val="false"/>
          <w:emboss w:val="false"/>
          <w:imprint w:val="false"/>
        </w:rPr>
        <w:t xml:space="preserve">recommended that the Board accept the investment report for 06-30-03 as presented.</w:t>
      </w:r>
    </w:p>
    <w:p>
      <w:pPr>
        <w:rPr>
          <w:sz w:val="16"/>
          <w:szCs w:val="16"/>
          <w:rFonts w:ascii="Lucida Handwriting" w:hAnsi="Lucida Handwriting"/>
          <w:vertAlign w:val="baseline"/>
          <w:b w:val="false"/>
          <w:i w:val="false"/>
          <w:u w:val="none"/>
          <w:strike w:val="false"/>
          <w:shadow w:val="false"/>
          <w:emboss w:val="false"/>
          <w:imprint w:val="false"/>
        </w:rPr>
        <w:jc w:val="both"/>
        <w:ind w:left="180" w:hanging="180"/>
        <w:spacing w:after="0" w:line="240" w:lineRule="auto"/>
        <w:keepLines/>
      </w:pPr>
      <w:r>
        <w:rPr>
          <w:sz w:val="16"/>
          <w:szCs w:val="16"/>
          <w:rFonts w:ascii="Lucida Handwriting" w:hAnsi="Lucida Handwriting"/>
          <w:vertAlign w:val="baseline"/>
          <w:b w:val="false"/>
          <w:i w:val="false"/>
          <w:u w:val="none"/>
          <w:strike w:val="false"/>
          <w:shadow w:val="false"/>
          <w:emboss w:val="false"/>
          <w:imprint w:val="false"/>
        </w:rPr>
        <w:t xml:space="preserve">Approved</w:t>
      </w:r>
      <w:r>
        <w:rPr>
          <w:sz w:val="22"/>
          <w:szCs w:val="22"/>
          <w:rFonts w:ascii="Lydian" w:hAnsi="Lydian"/>
          <w:vertAlign w:val="baseline"/>
          <w:b w:val="false"/>
          <w:i w:val="false"/>
          <w:u w:val="none"/>
          <w:strike w:val="false"/>
          <w:shadow w:val="false"/>
          <w:emboss w:val="false"/>
          <w:imprint w:val="false"/>
        </w:rPr>
        <w:t xml:space="preserve">13. Technology Education Grant Application - </w:t>
      </w:r>
      <w:r>
        <w:rPr>
          <w:sz w:val="20"/>
          <w:szCs w:val="20"/>
          <w:rFonts w:ascii="Lydian" w:hAnsi="Lydian"/>
          <w:vertAlign w:val="baseline"/>
          <w:b w:val="false"/>
          <w:i w:val="false"/>
          <w:u w:val="none"/>
          <w:strike w:val="false"/>
          <w:shadow w:val="false"/>
          <w:emboss w:val="false"/>
          <w:imprint w:val="false"/>
        </w:rPr>
        <w:t xml:space="preserve">recommended that the Board approve the grant proposal for transmittal to the Florida Dept. of Education/Office of Workforce Education.</w:t>
      </w:r>
    </w:p>
    <w:p>
      <w:pPr>
        <w:rPr>
          <w:sz w:val="16"/>
          <w:szCs w:val="16"/>
          <w:rFonts w:ascii="Lucida Handwriting" w:hAnsi="Lucida Handwriting"/>
          <w:vertAlign w:val="baseline"/>
          <w:b w:val="false"/>
          <w:i w:val="false"/>
          <w:u w:val="none"/>
          <w:strike w:val="false"/>
          <w:shadow w:val="false"/>
          <w:emboss w:val="false"/>
          <w:imprint w:val="false"/>
        </w:rPr>
        <w:jc w:val="both"/>
        <w:ind w:left="180" w:hanging="180"/>
        <w:spacing w:after="0" w:line="240" w:lineRule="auto"/>
        <w:keepLines/>
      </w:pPr>
      <w:r>
        <w:rPr>
          <w:sz w:val="16"/>
          <w:szCs w:val="16"/>
          <w:rFonts w:ascii="Lucida Handwriting" w:hAnsi="Lucida Handwriting"/>
          <w:vertAlign w:val="baseline"/>
          <w:b w:val="false"/>
          <w:i w:val="false"/>
          <w:u w:val="none"/>
          <w:strike w:val="false"/>
          <w:shadow w:val="false"/>
          <w:emboss w:val="false"/>
          <w:imprint w:val="false"/>
        </w:rPr>
        <w:t xml:space="preserve">Approved</w:t>
      </w:r>
      <w:r>
        <w:rPr>
          <w:sz w:val="22"/>
          <w:szCs w:val="22"/>
          <w:rFonts w:ascii="Lydian" w:hAnsi="Lydian"/>
          <w:vertAlign w:val="baseline"/>
          <w:b w:val="false"/>
          <w:i w:val="false"/>
          <w:u w:val="none"/>
          <w:strike w:val="false"/>
          <w:shadow w:val="false"/>
          <w:emboss w:val="false"/>
          <w:imprint w:val="false"/>
        </w:rPr>
        <w:t xml:space="preserve">14. Master In-service Plan &amp; In-service Component Catalog 2003-2004 - </w:t>
      </w:r>
      <w:r>
        <w:rPr>
          <w:sz w:val="20"/>
          <w:szCs w:val="20"/>
          <w:rFonts w:ascii="Lydian" w:hAnsi="Lydian"/>
          <w:vertAlign w:val="baseline"/>
          <w:b w:val="false"/>
          <w:i w:val="false"/>
          <w:u w:val="none"/>
          <w:strike w:val="false"/>
          <w:shadow w:val="false"/>
          <w:emboss w:val="false"/>
          <w:imprint w:val="false"/>
        </w:rPr>
        <w:t xml:space="preserve">recommended that the Board approve renewal of the plan and component catalog as presented.</w:t>
      </w:r>
    </w:p>
    <w:p>
      <w:pPr>
        <w:rPr>
          <w:sz w:val="16"/>
          <w:szCs w:val="16"/>
          <w:rFonts w:ascii="Lucida Handwriting" w:hAnsi="Lucida Handwriting"/>
          <w:vertAlign w:val="baseline"/>
          <w:b w:val="false"/>
          <w:i w:val="false"/>
          <w:u w:val="none"/>
          <w:strike w:val="false"/>
          <w:shadow w:val="false"/>
          <w:emboss w:val="false"/>
          <w:imprint w:val="false"/>
        </w:rPr>
        <w:jc w:val="both"/>
        <w:ind w:left="180" w:hanging="180"/>
        <w:spacing w:after="0" w:line="240" w:lineRule="auto"/>
        <w:keepLines/>
      </w:pPr>
      <w:r>
        <w:rPr>
          <w:sz w:val="16"/>
          <w:szCs w:val="16"/>
          <w:rFonts w:ascii="Lucida Handwriting" w:hAnsi="Lucida Handwriting"/>
          <w:vertAlign w:val="baseline"/>
          <w:b w:val="false"/>
          <w:i w:val="false"/>
          <w:u w:val="none"/>
          <w:strike w:val="false"/>
          <w:shadow w:val="false"/>
          <w:emboss w:val="false"/>
          <w:imprint w:val="false"/>
        </w:rPr>
        <w:t xml:space="preserve">Approved</w:t>
      </w:r>
      <w:r>
        <w:rPr>
          <w:sz w:val="22"/>
          <w:szCs w:val="22"/>
          <w:rFonts w:ascii="Lydian" w:hAnsi="Lydian"/>
          <w:vertAlign w:val="baseline"/>
          <w:b w:val="false"/>
          <w:i w:val="false"/>
          <w:u w:val="none"/>
          <w:strike w:val="false"/>
          <w:shadow w:val="false"/>
          <w:emboss w:val="false"/>
          <w:imprint w:val="false"/>
        </w:rPr>
        <w:t xml:space="preserve">15. Walk Through Training for Principals &amp; Select District Administrators  - </w:t>
      </w:r>
      <w:r>
        <w:rPr>
          <w:sz w:val="20"/>
          <w:szCs w:val="20"/>
          <w:rFonts w:ascii="Lydian" w:hAnsi="Lydian"/>
          <w:vertAlign w:val="baseline"/>
          <w:b w:val="false"/>
          <w:i w:val="false"/>
          <w:u w:val="none"/>
          <w:strike w:val="false"/>
          <w:shadow w:val="false"/>
          <w:emboss w:val="false"/>
          <w:imprint w:val="false"/>
        </w:rPr>
        <w:t xml:space="preserve">recommended that the Board approve  the training for principals and select district administrators at an economic amount of $29,145 funded by Title II funds.</w:t>
      </w:r>
    </w:p>
    <w:p>
      <w:pPr>
        <w:rPr>
          <w:sz w:val="16"/>
          <w:szCs w:val="16"/>
          <w:rFonts w:ascii="Lucida Handwriting" w:hAnsi="Lucida Handwriting"/>
          <w:vertAlign w:val="baseline"/>
          <w:b w:val="false"/>
          <w:i w:val="false"/>
          <w:u w:val="none"/>
          <w:strike w:val="false"/>
          <w:shadow w:val="false"/>
          <w:emboss w:val="false"/>
          <w:imprint w:val="false"/>
        </w:rPr>
        <w:jc w:val="both"/>
        <w:ind w:left="180" w:hanging="180"/>
        <w:spacing w:after="0" w:line="240" w:lineRule="auto"/>
        <w:keepLines/>
      </w:pPr>
      <w:r>
        <w:rPr>
          <w:sz w:val="16"/>
          <w:szCs w:val="16"/>
          <w:rFonts w:ascii="Lucida Handwriting" w:hAnsi="Lucida Handwriting"/>
          <w:vertAlign w:val="baseline"/>
          <w:b w:val="false"/>
          <w:i w:val="false"/>
          <w:u w:val="none"/>
          <w:strike w:val="false"/>
          <w:shadow w:val="false"/>
          <w:emboss w:val="false"/>
          <w:imprint w:val="false"/>
        </w:rPr>
        <w:t xml:space="preserve">Approved</w:t>
      </w:r>
      <w:r>
        <w:rPr>
          <w:sz w:val="22"/>
          <w:szCs w:val="22"/>
          <w:rFonts w:ascii="Lydian" w:hAnsi="Lydian"/>
          <w:vertAlign w:val="baseline"/>
          <w:b w:val="false"/>
          <w:i w:val="false"/>
          <w:u w:val="none"/>
          <w:strike w:val="false"/>
          <w:shadow w:val="false"/>
          <w:emboss w:val="false"/>
          <w:imprint w:val="false"/>
        </w:rPr>
        <w:t xml:space="preserve">16. Standard-bearer School District Network Membership - </w:t>
      </w:r>
      <w:r>
        <w:rPr>
          <w:sz w:val="20"/>
          <w:szCs w:val="20"/>
          <w:rFonts w:ascii="Lydian" w:hAnsi="Lydian"/>
          <w:vertAlign w:val="baseline"/>
          <w:b w:val="false"/>
          <w:i w:val="false"/>
          <w:u w:val="none"/>
          <w:strike w:val="false"/>
          <w:shadow w:val="false"/>
          <w:emboss w:val="false"/>
          <w:imprint w:val="false"/>
        </w:rPr>
        <w:t xml:space="preserve">recommended that the Board approve the district’s participation in the Standard-Bearer School District Network to enable St. Lucie County to create conditions in its schools and communities to ensure that each student is provided with engaging school work and that each student is provided the support he/she needs to do that work at an economic impact of $65,000 funded from Title II funds.</w:t>
      </w:r>
    </w:p>
    <w:p>
      <w:pPr>
        <w:rPr>
          <w:sz w:val="16"/>
          <w:szCs w:val="16"/>
          <w:rFonts w:ascii="Lucida Handwriting" w:hAnsi="Lucida Handwriting"/>
          <w:vertAlign w:val="baseline"/>
          <w:b w:val="false"/>
          <w:i w:val="false"/>
          <w:u w:val="none"/>
          <w:strike w:val="false"/>
          <w:shadow w:val="false"/>
          <w:emboss w:val="false"/>
          <w:imprint w:val="false"/>
        </w:rPr>
        <w:jc w:val="both"/>
        <w:ind w:left="180" w:hanging="180"/>
        <w:spacing w:after="0" w:line="240" w:lineRule="auto"/>
        <w:keepLines/>
      </w:pPr>
      <w:r>
        <w:rPr>
          <w:sz w:val="16"/>
          <w:szCs w:val="16"/>
          <w:rFonts w:ascii="Lucida Handwriting" w:hAnsi="Lucida Handwriting"/>
          <w:vertAlign w:val="baseline"/>
          <w:b w:val="false"/>
          <w:i w:val="false"/>
          <w:u w:val="none"/>
          <w:strike w:val="false"/>
          <w:shadow w:val="false"/>
          <w:emboss w:val="false"/>
          <w:imprint w:val="false"/>
        </w:rPr>
        <w:t xml:space="preserve">Approved</w:t>
      </w:r>
      <w:r>
        <w:rPr>
          <w:sz w:val="22"/>
          <w:szCs w:val="22"/>
          <w:rFonts w:ascii="Lydian" w:hAnsi="Lydian"/>
          <w:vertAlign w:val="baseline"/>
          <w:b w:val="false"/>
          <w:i w:val="false"/>
          <w:u w:val="none"/>
          <w:strike w:val="false"/>
          <w:shadow w:val="false"/>
          <w:emboss w:val="false"/>
          <w:imprint w:val="false"/>
        </w:rPr>
        <w:t xml:space="preserve">17. Governor’s Mentoring Initiative:  School-based Third Grade Initiative Grant Proposal - </w:t>
      </w:r>
      <w:r>
        <w:rPr>
          <w:sz w:val="20"/>
          <w:szCs w:val="20"/>
          <w:rFonts w:ascii="Lydian" w:hAnsi="Lydian"/>
          <w:vertAlign w:val="baseline"/>
          <w:b w:val="false"/>
          <w:i w:val="false"/>
          <w:u w:val="none"/>
          <w:strike w:val="false"/>
          <w:shadow w:val="false"/>
          <w:emboss w:val="false"/>
          <w:imprint w:val="false"/>
        </w:rPr>
        <w:t xml:space="preserve">recommended that the Board approve the grant proposal for transmittal to the appropriate agency at an economic impact of $20,000; $5,000 maximum for each school.</w:t>
      </w:r>
    </w:p>
    <w:p>
      <w:pPr>
        <w:rPr>
          <w:sz w:val="16"/>
          <w:szCs w:val="16"/>
          <w:rFonts w:ascii="Lucida Handwriting" w:hAnsi="Lucida Handwriting"/>
          <w:vertAlign w:val="baseline"/>
          <w:b w:val="false"/>
          <w:i w:val="false"/>
          <w:u w:val="none"/>
          <w:strike w:val="false"/>
          <w:shadow w:val="false"/>
          <w:emboss w:val="false"/>
          <w:imprint w:val="false"/>
        </w:rPr>
        <w:jc w:val="both"/>
        <w:ind w:left="180" w:hanging="180"/>
        <w:spacing w:after="0" w:line="240" w:lineRule="auto"/>
        <w:keepLines/>
      </w:pPr>
      <w:r>
        <w:rPr>
          <w:sz w:val="16"/>
          <w:szCs w:val="16"/>
          <w:rFonts w:ascii="Lucida Handwriting" w:hAnsi="Lucida Handwriting"/>
          <w:vertAlign w:val="baseline"/>
          <w:b w:val="false"/>
          <w:i w:val="false"/>
          <w:u w:val="none"/>
          <w:strike w:val="false"/>
          <w:shadow w:val="false"/>
          <w:emboss w:val="false"/>
          <w:imprint w:val="false"/>
        </w:rPr>
        <w:t xml:space="preserve">Approved</w:t>
      </w:r>
      <w:r>
        <w:rPr>
          <w:sz w:val="22"/>
          <w:szCs w:val="22"/>
          <w:rFonts w:ascii="Lydian" w:hAnsi="Lydian"/>
          <w:vertAlign w:val="baseline"/>
          <w:b w:val="false"/>
          <w:i w:val="false"/>
          <w:u w:val="none"/>
          <w:strike w:val="false"/>
          <w:shadow w:val="false"/>
          <w:emboss w:val="false"/>
          <w:imprint w:val="false"/>
        </w:rPr>
        <w:t xml:space="preserve">18. St. Lucie Elementary Fourth Grade Trip to St. Augustine, Florida on April 7-8, 2004 -</w:t>
      </w:r>
      <w:r>
        <w:rPr>
          <w:sz w:val="20"/>
          <w:szCs w:val="20"/>
          <w:rFonts w:ascii="Lydian" w:hAnsi="Lydian"/>
          <w:vertAlign w:val="baseline"/>
          <w:b w:val="false"/>
          <w:i w:val="false"/>
          <w:u w:val="none"/>
          <w:strike w:val="false"/>
          <w:shadow w:val="false"/>
          <w:emboss w:val="false"/>
          <w:imprint w:val="false"/>
        </w:rPr>
        <w:t xml:space="preserve"> recommended that the Board approve the trip to St. Augustine, Florida on April 7 - 8, 2004 as presented at no cost to the Board.</w:t>
      </w:r>
    </w:p>
    <w:p>
      <w:pPr>
        <w:rPr>
          <w:sz w:val="16"/>
          <w:szCs w:val="16"/>
          <w:rFonts w:ascii="Lucida Handwriting" w:hAnsi="Lucida Handwriting"/>
          <w:vertAlign w:val="baseline"/>
          <w:b w:val="false"/>
          <w:i w:val="false"/>
          <w:u w:val="none"/>
          <w:strike w:val="false"/>
          <w:shadow w:val="false"/>
          <w:emboss w:val="false"/>
          <w:imprint w:val="false"/>
        </w:rPr>
        <w:jc w:val="both"/>
        <w:ind w:left="180" w:hanging="180"/>
        <w:spacing w:after="0" w:line="240" w:lineRule="auto"/>
        <w:keepLines/>
      </w:pPr>
      <w:r>
        <w:rPr>
          <w:sz w:val="16"/>
          <w:szCs w:val="16"/>
          <w:rFonts w:ascii="Lucida Handwriting" w:hAnsi="Lucida Handwriting"/>
          <w:vertAlign w:val="baseline"/>
          <w:b w:val="false"/>
          <w:i w:val="false"/>
          <w:u w:val="none"/>
          <w:strike w:val="false"/>
          <w:shadow w:val="false"/>
          <w:emboss w:val="false"/>
          <w:imprint w:val="false"/>
        </w:rPr>
        <w:t xml:space="preserve">Approved</w:t>
      </w:r>
      <w:r>
        <w:rPr>
          <w:sz w:val="22"/>
          <w:szCs w:val="22"/>
          <w:rFonts w:ascii="Lydian" w:hAnsi="Lydian"/>
          <w:vertAlign w:val="baseline"/>
          <w:b w:val="false"/>
          <w:i w:val="false"/>
          <w:u w:val="none"/>
          <w:strike w:val="false"/>
          <w:shadow w:val="false"/>
          <w:emboss w:val="false"/>
          <w:imprint w:val="false"/>
        </w:rPr>
        <w:t xml:space="preserve">19. Partnership in Character Education Grant Proposal -</w:t>
      </w:r>
      <w:r>
        <w:rPr>
          <w:sz w:val="20"/>
          <w:szCs w:val="20"/>
          <w:rFonts w:ascii="Lydian" w:hAnsi="Lydian"/>
          <w:vertAlign w:val="baseline"/>
          <w:b w:val="false"/>
          <w:i w:val="false"/>
          <w:u w:val="none"/>
          <w:strike w:val="false"/>
          <w:shadow w:val="false"/>
          <w:emboss w:val="false"/>
          <w:imprint w:val="false"/>
        </w:rPr>
        <w:t xml:space="preserve"> recommended that the Board approve the grant proposal to enhance and expand the current Character Counts! program in St. Lucie County District Schools at an economic impact of $30,000 funded by federal funds through Florida Dept. of Education.</w:t>
      </w:r>
    </w:p>
    <w:p>
      <w:pPr>
        <w:rPr>
          <w:sz w:val="16"/>
          <w:szCs w:val="16"/>
          <w:rFonts w:ascii="Lucida Handwriting" w:hAnsi="Lucida Handwriting"/>
          <w:vertAlign w:val="baseline"/>
          <w:b w:val="false"/>
          <w:i w:val="false"/>
          <w:u w:val="none"/>
          <w:strike w:val="false"/>
          <w:shadow w:val="false"/>
          <w:emboss w:val="false"/>
          <w:imprint w:val="false"/>
        </w:rPr>
        <w:jc w:val="both"/>
        <w:ind w:left="180" w:hanging="180"/>
        <w:spacing w:after="0" w:line="240" w:lineRule="auto"/>
        <w:keepLines/>
      </w:pPr>
      <w:r>
        <w:rPr>
          <w:sz w:val="16"/>
          <w:szCs w:val="16"/>
          <w:rFonts w:ascii="Lucida Handwriting" w:hAnsi="Lucida Handwriting"/>
          <w:vertAlign w:val="baseline"/>
          <w:b w:val="false"/>
          <w:i w:val="false"/>
          <w:u w:val="none"/>
          <w:strike w:val="false"/>
          <w:shadow w:val="false"/>
          <w:emboss w:val="false"/>
          <w:imprint w:val="false"/>
        </w:rPr>
        <w:t xml:space="preserve">Approved</w:t>
      </w:r>
      <w:r>
        <w:rPr>
          <w:sz w:val="22"/>
          <w:szCs w:val="22"/>
          <w:rFonts w:ascii="Lydian" w:hAnsi="Lydian"/>
          <w:vertAlign w:val="baseline"/>
          <w:b w:val="false"/>
          <w:i w:val="false"/>
          <w:u w:val="none"/>
          <w:strike w:val="false"/>
          <w:shadow w:val="false"/>
          <w:emboss w:val="false"/>
          <w:imprint w:val="false"/>
        </w:rPr>
        <w:t xml:space="preserve">20. St. Lucie County Education Foundation Director of Development Contract - </w:t>
      </w:r>
      <w:r>
        <w:rPr>
          <w:sz w:val="20"/>
          <w:szCs w:val="20"/>
          <w:rFonts w:ascii="Lydian" w:hAnsi="Lydian"/>
          <w:vertAlign w:val="baseline"/>
          <w:b w:val="false"/>
          <w:i w:val="false"/>
          <w:u w:val="none"/>
          <w:strike w:val="false"/>
          <w:shadow w:val="false"/>
          <w:emboss w:val="false"/>
          <w:imprint w:val="false"/>
        </w:rPr>
        <w:t xml:space="preserve">recommended that the Board accept the updated contract for the Education Foundation Director, Ms. Beth Hoskins.</w:t>
      </w:r>
    </w:p>
    <w:p>
      <w:pPr>
        <w:rPr>
          <w:sz w:val="16"/>
          <w:szCs w:val="16"/>
          <w:rFonts w:ascii="Lucida Handwriting" w:hAnsi="Lucida Handwriting"/>
          <w:vertAlign w:val="baseline"/>
          <w:b w:val="false"/>
          <w:i w:val="false"/>
          <w:u w:val="none"/>
          <w:strike w:val="false"/>
          <w:shadow w:val="false"/>
          <w:emboss w:val="false"/>
          <w:imprint w:val="false"/>
        </w:rPr>
        <w:jc w:val="both"/>
        <w:ind w:left="180" w:hanging="180"/>
        <w:spacing w:after="0" w:line="240" w:lineRule="auto"/>
        <w:keepLines/>
      </w:pPr>
      <w:r>
        <w:rPr>
          <w:sz w:val="16"/>
          <w:szCs w:val="16"/>
          <w:rFonts w:ascii="Lucida Handwriting" w:hAnsi="Lucida Handwriting"/>
          <w:vertAlign w:val="baseline"/>
          <w:b w:val="false"/>
          <w:i w:val="false"/>
          <w:u w:val="none"/>
          <w:strike w:val="false"/>
          <w:shadow w:val="false"/>
          <w:emboss w:val="false"/>
          <w:imprint w:val="false"/>
        </w:rPr>
        <w:t xml:space="preserve">Approved</w:t>
      </w:r>
      <w:r>
        <w:rPr>
          <w:sz w:val="22"/>
          <w:szCs w:val="22"/>
          <w:rFonts w:ascii="Lydian" w:hAnsi="Lydian"/>
          <w:vertAlign w:val="baseline"/>
          <w:b w:val="false"/>
          <w:i w:val="false"/>
          <w:u w:val="none"/>
          <w:strike w:val="false"/>
          <w:shadow w:val="false"/>
          <w:emboss w:val="false"/>
          <w:imprint w:val="false"/>
        </w:rPr>
        <w:t xml:space="preserve">21. Contract with Emergency Medical Consultants for CPR Instruction for Life Management Classes -</w:t>
      </w:r>
      <w:r>
        <w:rPr>
          <w:sz w:val="20"/>
          <w:szCs w:val="20"/>
          <w:rFonts w:ascii="Lydian" w:hAnsi="Lydian"/>
          <w:vertAlign w:val="baseline"/>
          <w:b w:val="false"/>
          <w:i w:val="false"/>
          <w:u w:val="none"/>
          <w:strike w:val="false"/>
          <w:shadow w:val="false"/>
          <w:emboss w:val="false"/>
          <w:imprint w:val="false"/>
        </w:rPr>
        <w:t xml:space="preserve"> recommended that the Board approve the contract with Emergency Medical Consultants, Inc. for instruction of CPR program through curriculum component at an economic impact of $30,750 funded by general funds.</w:t>
      </w:r>
    </w:p>
    <w:p>
      <w:pPr>
        <w:rPr>
          <w:sz w:val="16"/>
          <w:szCs w:val="16"/>
          <w:rFonts w:ascii="Lucida Handwriting" w:hAnsi="Lucida Handwriting"/>
          <w:vertAlign w:val="baseline"/>
          <w:b w:val="false"/>
          <w:i w:val="false"/>
          <w:u w:val="none"/>
          <w:strike w:val="false"/>
          <w:shadow w:val="false"/>
          <w:emboss w:val="false"/>
          <w:imprint w:val="false"/>
        </w:rPr>
        <w:jc w:val="both"/>
        <w:ind w:left="180" w:hanging="180"/>
        <w:spacing w:after="0" w:line="240" w:lineRule="auto"/>
        <w:keepLines/>
      </w:pPr>
      <w:r>
        <w:rPr>
          <w:sz w:val="16"/>
          <w:szCs w:val="16"/>
          <w:rFonts w:ascii="Lucida Handwriting" w:hAnsi="Lucida Handwriting"/>
          <w:vertAlign w:val="baseline"/>
          <w:b w:val="false"/>
          <w:i w:val="false"/>
          <w:u w:val="none"/>
          <w:strike w:val="false"/>
          <w:shadow w:val="false"/>
          <w:emboss w:val="false"/>
          <w:imprint w:val="false"/>
        </w:rPr>
        <w:t xml:space="preserve">Approved</w:t>
      </w:r>
      <w:r>
        <w:rPr>
          <w:sz w:val="22"/>
          <w:szCs w:val="22"/>
          <w:rFonts w:ascii="Lydian" w:hAnsi="Lydian"/>
          <w:vertAlign w:val="baseline"/>
          <w:b w:val="false"/>
          <w:i w:val="false"/>
          <w:u w:val="none"/>
          <w:strike w:val="false"/>
          <w:shadow w:val="false"/>
          <w:emboss w:val="false"/>
          <w:imprint w:val="false"/>
        </w:rPr>
        <w:t xml:space="preserve">22. Cooperative Agreement with the Department of Juvenile Justice - </w:t>
      </w:r>
      <w:r>
        <w:rPr>
          <w:sz w:val="20"/>
          <w:szCs w:val="20"/>
          <w:rFonts w:ascii="Lydian" w:hAnsi="Lydian"/>
          <w:vertAlign w:val="baseline"/>
          <w:b w:val="false"/>
          <w:i w:val="false"/>
          <w:u w:val="none"/>
          <w:strike w:val="false"/>
          <w:shadow w:val="false"/>
          <w:emboss w:val="false"/>
          <w:imprint w:val="false"/>
        </w:rPr>
        <w:t xml:space="preserve">recommended that the Board approve the renewal agreement with the Dept. of Juvenile Justice for the 2003-2004 school year.</w:t>
      </w:r>
    </w:p>
    <w:p>
      <w:pPr>
        <w:rPr>
          <w:sz w:val="16"/>
          <w:szCs w:val="16"/>
          <w:rFonts w:ascii="Lucida Handwriting" w:hAnsi="Lucida Handwriting"/>
          <w:vertAlign w:val="baseline"/>
          <w:b w:val="false"/>
          <w:i w:val="false"/>
          <w:u w:val="none"/>
          <w:strike w:val="false"/>
          <w:shadow w:val="false"/>
          <w:emboss w:val="false"/>
          <w:imprint w:val="false"/>
        </w:rPr>
        <w:jc w:val="both"/>
        <w:ind w:left="180" w:hanging="180"/>
        <w:spacing w:after="0" w:line="240" w:lineRule="auto"/>
        <w:keepLines/>
      </w:pPr>
      <w:r>
        <w:rPr>
          <w:sz w:val="16"/>
          <w:szCs w:val="16"/>
          <w:rFonts w:ascii="Lucida Handwriting" w:hAnsi="Lucida Handwriting"/>
          <w:vertAlign w:val="baseline"/>
          <w:b w:val="false"/>
          <w:i w:val="false"/>
          <w:u w:val="none"/>
          <w:strike w:val="false"/>
          <w:shadow w:val="false"/>
          <w:emboss w:val="false"/>
          <w:imprint w:val="false"/>
        </w:rPr>
        <w:t xml:space="preserve">Approved</w:t>
      </w:r>
      <w:r>
        <w:rPr>
          <w:sz w:val="22"/>
          <w:szCs w:val="22"/>
          <w:rFonts w:ascii="Lydian" w:hAnsi="Lydian"/>
          <w:vertAlign w:val="baseline"/>
          <w:b w:val="false"/>
          <w:i w:val="false"/>
          <w:u w:val="none"/>
          <w:strike w:val="false"/>
          <w:shadow w:val="false"/>
          <w:emboss w:val="false"/>
          <w:imprint w:val="false"/>
        </w:rPr>
        <w:t xml:space="preserve">23. Sixth Amendment to Transportation Disadvantaged Coordination Agreement with St. Lucie County - </w:t>
      </w:r>
      <w:r>
        <w:rPr>
          <w:sz w:val="20"/>
          <w:szCs w:val="20"/>
          <w:rFonts w:ascii="Lydian" w:hAnsi="Lydian"/>
          <w:vertAlign w:val="baseline"/>
          <w:b w:val="false"/>
          <w:i w:val="false"/>
          <w:u w:val="none"/>
          <w:strike w:val="false"/>
          <w:shadow w:val="false"/>
          <w:emboss w:val="false"/>
          <w:imprint w:val="false"/>
        </w:rPr>
        <w:t xml:space="preserve">recommended that the Board approve the amendment to agreement for transportation services to disadvantaged members of the community and the district to provide transportation services to assist in emergency evacuations. </w:t>
      </w:r>
    </w:p>
    <w:p>
      <w:pPr>
        <w:rPr>
          <w:sz w:val="16"/>
          <w:szCs w:val="16"/>
          <w:rFonts w:ascii="Lucida Handwriting" w:hAnsi="Lucida Handwriting"/>
          <w:vertAlign w:val="baseline"/>
          <w:b w:val="false"/>
          <w:i w:val="false"/>
          <w:u w:val="none"/>
          <w:strike w:val="false"/>
          <w:shadow w:val="false"/>
          <w:emboss w:val="false"/>
          <w:imprint w:val="false"/>
        </w:rPr>
        <w:jc w:val="both"/>
        <w:ind w:left="180" w:hanging="180"/>
        <w:spacing w:after="0" w:line="240" w:lineRule="auto"/>
        <w:keepLines/>
      </w:pPr>
      <w:r>
        <w:rPr>
          <w:sz w:val="16"/>
          <w:szCs w:val="16"/>
          <w:rFonts w:ascii="Lucida Handwriting" w:hAnsi="Lucida Handwriting"/>
          <w:vertAlign w:val="baseline"/>
          <w:b w:val="false"/>
          <w:i w:val="false"/>
          <w:u w:val="none"/>
          <w:strike w:val="false"/>
          <w:shadow w:val="false"/>
          <w:emboss w:val="false"/>
          <w:imprint w:val="false"/>
        </w:rPr>
        <w:t xml:space="preserve">Approved</w:t>
      </w:r>
      <w:r>
        <w:rPr>
          <w:sz w:val="22"/>
          <w:szCs w:val="22"/>
          <w:rFonts w:ascii="Lydian" w:hAnsi="Lydian"/>
          <w:vertAlign w:val="baseline"/>
          <w:b w:val="false"/>
          <w:i w:val="false"/>
          <w:u w:val="none"/>
          <w:strike w:val="false"/>
          <w:shadow w:val="false"/>
          <w:emboss w:val="false"/>
          <w:imprint w:val="false"/>
        </w:rPr>
        <w:t xml:space="preserve">24. Dori Slosberg Driving Safety Mini Grant - District-wide Driver’s Education - </w:t>
      </w:r>
      <w:r>
        <w:rPr>
          <w:sz w:val="20"/>
          <w:szCs w:val="20"/>
          <w:rFonts w:ascii="Lydian" w:hAnsi="Lydian"/>
          <w:vertAlign w:val="baseline"/>
          <w:b w:val="false"/>
          <w:i w:val="false"/>
          <w:u w:val="none"/>
          <w:strike w:val="false"/>
          <w:shadow w:val="false"/>
          <w:emboss w:val="false"/>
          <w:imprint w:val="false"/>
        </w:rPr>
        <w:t xml:space="preserve">recommended that the Board approve the grant proposal with an economic impact of $10,000 funded from St. Lucie County Board of County Commissioners Ordinance 02-17 Driver Education Safety Trust Fund.</w:t>
      </w:r>
    </w:p>
    <w:p>
      <w:pPr>
        <w:rPr>
          <w:sz w:val="16"/>
          <w:szCs w:val="16"/>
          <w:rFonts w:ascii="Lucida Handwriting" w:hAnsi="Lucida Handwriting"/>
          <w:vertAlign w:val="baseline"/>
          <w:b w:val="false"/>
          <w:i w:val="false"/>
          <w:u w:val="none"/>
          <w:strike w:val="false"/>
          <w:shadow w:val="false"/>
          <w:emboss w:val="false"/>
          <w:imprint w:val="false"/>
        </w:rPr>
        <w:jc w:val="both"/>
        <w:ind w:left="180" w:hanging="180"/>
        <w:spacing w:after="0" w:line="240" w:lineRule="auto"/>
        <w:keepLines/>
      </w:pPr>
      <w:r>
        <w:rPr>
          <w:sz w:val="16"/>
          <w:szCs w:val="16"/>
          <w:rFonts w:ascii="Lucida Handwriting" w:hAnsi="Lucida Handwriting"/>
          <w:vertAlign w:val="baseline"/>
          <w:b w:val="false"/>
          <w:i w:val="false"/>
          <w:u w:val="none"/>
          <w:strike w:val="false"/>
          <w:shadow w:val="false"/>
          <w:emboss w:val="false"/>
          <w:imprint w:val="false"/>
        </w:rPr>
        <w:t xml:space="preserve">Approved</w:t>
      </w:r>
      <w:r>
        <w:rPr>
          <w:sz w:val="22"/>
          <w:szCs w:val="22"/>
          <w:rFonts w:ascii="Lydian" w:hAnsi="Lydian"/>
          <w:vertAlign w:val="baseline"/>
          <w:b w:val="false"/>
          <w:i w:val="false"/>
          <w:u w:val="none"/>
          <w:strike w:val="false"/>
          <w:shadow w:val="false"/>
          <w:emboss w:val="false"/>
          <w:imprint w:val="false"/>
        </w:rPr>
        <w:t xml:space="preserve">25. Dori Slosberg Driving Safety Mini Grant - Upgrade to Driver’s Education Program at St. Lucie</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		        West Centennial High - </w:t>
      </w:r>
      <w:r>
        <w:rPr>
          <w:sz w:val="20"/>
          <w:szCs w:val="20"/>
          <w:rFonts w:ascii="Lydian" w:hAnsi="Lydian"/>
          <w:vertAlign w:val="baseline"/>
          <w:b w:val="false"/>
          <w:i w:val="false"/>
          <w:u w:val="none"/>
          <w:strike w:val="false"/>
          <w:shadow w:val="false"/>
          <w:emboss w:val="false"/>
          <w:imprint w:val="false"/>
        </w:rPr>
        <w:t xml:space="preserve">recommended that the Board approve  the grant proposal in the amount of $10,000 funded from St. Lucie County Board of County Commissioners Ordinance 02-17 Driver Education Safety Trust Fund.</w:t>
      </w:r>
    </w:p>
    <w:p>
      <w:pPr>
        <w:rPr>
          <w:sz w:val="16"/>
          <w:szCs w:val="16"/>
          <w:rFonts w:ascii="Lucida Handwriting" w:hAnsi="Lucida Handwriting"/>
          <w:vertAlign w:val="baseline"/>
          <w:b w:val="false"/>
          <w:i w:val="false"/>
          <w:u w:val="none"/>
          <w:strike w:val="false"/>
          <w:shadow w:val="false"/>
          <w:emboss w:val="false"/>
          <w:imprint w:val="false"/>
        </w:rPr>
        <w:jc w:val="both"/>
        <w:ind w:left="180" w:hanging="180"/>
        <w:spacing w:after="0" w:line="240" w:lineRule="auto"/>
        <w:keepLines/>
      </w:pPr>
      <w:r>
        <w:rPr>
          <w:sz w:val="16"/>
          <w:szCs w:val="16"/>
          <w:rFonts w:ascii="Lucida Handwriting" w:hAnsi="Lucida Handwriting"/>
          <w:vertAlign w:val="baseline"/>
          <w:b w:val="false"/>
          <w:i w:val="false"/>
          <w:u w:val="none"/>
          <w:strike w:val="false"/>
          <w:shadow w:val="false"/>
          <w:emboss w:val="false"/>
          <w:imprint w:val="false"/>
        </w:rPr>
        <w:t xml:space="preserve">Approved</w:t>
      </w:r>
      <w:r>
        <w:rPr>
          <w:sz w:val="22"/>
          <w:szCs w:val="22"/>
          <w:rFonts w:ascii="Lydian" w:hAnsi="Lydian"/>
          <w:vertAlign w:val="baseline"/>
          <w:b w:val="false"/>
          <w:i w:val="false"/>
          <w:u w:val="none"/>
          <w:strike w:val="false"/>
          <w:shadow w:val="false"/>
          <w:emboss w:val="false"/>
          <w:imprint w:val="false"/>
        </w:rPr>
        <w:t xml:space="preserve">26. Dori Slosberg Driving Safety Mini Grant - Upgrade to Driver’s Education Program at Fort </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		         Pierce Central High - </w:t>
      </w:r>
      <w:r>
        <w:rPr>
          <w:sz w:val="20"/>
          <w:szCs w:val="20"/>
          <w:rFonts w:ascii="Lydian" w:hAnsi="Lydian"/>
          <w:vertAlign w:val="baseline"/>
          <w:b w:val="false"/>
          <w:i w:val="false"/>
          <w:u w:val="none"/>
          <w:strike w:val="false"/>
          <w:shadow w:val="false"/>
          <w:emboss w:val="false"/>
          <w:imprint w:val="false"/>
        </w:rPr>
        <w:t xml:space="preserve">recommended that the Board approve the grant proposal for $10,000 to be funded by St. Lucie County Board of County Commissioners Ordinance 02-17 Driver Education Safety Trust Fund.</w:t>
      </w:r>
    </w:p>
    <w:p>
      <w:pPr>
        <w:rPr>
          <w:sz w:val="16"/>
          <w:szCs w:val="16"/>
          <w:rFonts w:ascii="Lucida Handwriting" w:hAnsi="Lucida Handwriting"/>
          <w:vertAlign w:val="baseline"/>
          <w:b w:val="false"/>
          <w:i w:val="false"/>
          <w:u w:val="none"/>
          <w:strike w:val="false"/>
          <w:shadow w:val="false"/>
          <w:emboss w:val="false"/>
          <w:imprint w:val="false"/>
        </w:rPr>
        <w:jc w:val="both"/>
        <w:ind w:left="180" w:hanging="180"/>
        <w:spacing w:after="0" w:line="240" w:lineRule="auto"/>
        <w:keepLines/>
      </w:pPr>
      <w:r>
        <w:rPr>
          <w:sz w:val="16"/>
          <w:szCs w:val="16"/>
          <w:rFonts w:ascii="Lucida Handwriting" w:hAnsi="Lucida Handwriting"/>
          <w:vertAlign w:val="baseline"/>
          <w:b w:val="false"/>
          <w:i w:val="false"/>
          <w:u w:val="none"/>
          <w:strike w:val="false"/>
          <w:shadow w:val="false"/>
          <w:emboss w:val="false"/>
          <w:imprint w:val="false"/>
        </w:rPr>
        <w:t xml:space="preserve">Approved</w:t>
      </w:r>
      <w:r>
        <w:rPr>
          <w:sz w:val="22"/>
          <w:szCs w:val="22"/>
          <w:rFonts w:ascii="Lydian" w:hAnsi="Lydian"/>
          <w:vertAlign w:val="baseline"/>
          <w:b w:val="false"/>
          <w:i w:val="false"/>
          <w:u w:val="none"/>
          <w:strike w:val="false"/>
          <w:shadow w:val="false"/>
          <w:emboss w:val="false"/>
          <w:imprint w:val="false"/>
        </w:rPr>
        <w:t xml:space="preserve">27. </w:t>
      </w:r>
      <w:r>
        <w:rPr>
          <w:sz w:val="20"/>
          <w:szCs w:val="20"/>
          <w:rFonts w:ascii="Lydian" w:hAnsi="Lydian"/>
          <w:vertAlign w:val="baseline"/>
          <w:b w:val="false"/>
          <w:i w:val="false"/>
          <w:u w:val="none"/>
          <w:strike w:val="false"/>
          <w:shadow w:val="false"/>
          <w:emboss w:val="false"/>
          <w:imprint w:val="false"/>
        </w:rPr>
        <w:t xml:space="preserve">Continuing Services Contract with KLG Orlando, Inc., for Professional Mechanical, Electrical, and</w:t>
      </w:r>
    </w:p>
    <w:p>
      <w:pPr>
        <w:rPr>
          <w:sz w:val="20"/>
          <w:szCs w:val="20"/>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0"/>
          <w:szCs w:val="20"/>
          <w:rFonts w:ascii="Lydian" w:hAnsi="Lydian"/>
          <w:vertAlign w:val="baseline"/>
          <w:b w:val="false"/>
          <w:i w:val="false"/>
          <w:u w:val="none"/>
          <w:strike w:val="false"/>
          <w:shadow w:val="false"/>
          <w:emboss w:val="false"/>
          <w:imprint w:val="false"/>
        </w:rPr>
        <w:t xml:space="preserve">		          Plumbing Engineering Services - recommended that the Board approve the terms and conditions under which KLG Orlando, Inc. will provide district wide professional mechanical, electrical and plumbing engineering services.  Economic impact to be negotiated.</w:t>
      </w:r>
    </w:p>
    <w:p>
      <w:pPr>
        <w:rPr>
          <w:sz w:val="16"/>
          <w:szCs w:val="16"/>
          <w:rFonts w:ascii="Lucida Handwriting" w:hAnsi="Lucida Handwriting"/>
          <w:vertAlign w:val="baseline"/>
          <w:b w:val="false"/>
          <w:i w:val="false"/>
          <w:u w:val="none"/>
          <w:strike w:val="false"/>
          <w:shadow w:val="false"/>
          <w:emboss w:val="false"/>
          <w:imprint w:val="false"/>
        </w:rPr>
        <w:jc w:val="both"/>
        <w:ind w:left="180" w:hanging="180"/>
        <w:spacing w:after="0" w:line="240" w:lineRule="auto"/>
        <w:keepLines/>
      </w:pPr>
      <w:r>
        <w:rPr>
          <w:sz w:val="16"/>
          <w:szCs w:val="16"/>
          <w:rFonts w:ascii="Lucida Handwriting" w:hAnsi="Lucida Handwriting"/>
          <w:vertAlign w:val="baseline"/>
          <w:b w:val="false"/>
          <w:i w:val="false"/>
          <w:u w:val="none"/>
          <w:strike w:val="false"/>
          <w:shadow w:val="false"/>
          <w:emboss w:val="false"/>
          <w:imprint w:val="false"/>
        </w:rPr>
        <w:t xml:space="preserve">Approved</w:t>
      </w:r>
      <w:r>
        <w:rPr>
          <w:sz w:val="22"/>
          <w:szCs w:val="22"/>
          <w:rFonts w:ascii="Lydian" w:hAnsi="Lydian"/>
          <w:vertAlign w:val="baseline"/>
          <w:b w:val="false"/>
          <w:i w:val="false"/>
          <w:u w:val="none"/>
          <w:strike w:val="false"/>
          <w:shadow w:val="false"/>
          <w:emboss w:val="false"/>
          <w:imprint w:val="false"/>
        </w:rPr>
        <w:t xml:space="preserve">28. </w:t>
      </w:r>
      <w:r>
        <w:rPr>
          <w:sz w:val="20"/>
          <w:szCs w:val="20"/>
          <w:rFonts w:ascii="Lydian" w:hAnsi="Lydian"/>
          <w:vertAlign w:val="baseline"/>
          <w:b w:val="false"/>
          <w:i w:val="false"/>
          <w:u w:val="none"/>
          <w:strike w:val="false"/>
          <w:shadow w:val="false"/>
          <w:emboss w:val="false"/>
          <w:imprint w:val="false"/>
        </w:rPr>
        <w:t xml:space="preserve">Continuing Svcs. Contract with OCI Associates, Inc., for Professional Mechanical, Electrical, and</w:t>
      </w:r>
    </w:p>
    <w:p>
      <w:pPr>
        <w:rPr>
          <w:sz w:val="20"/>
          <w:szCs w:val="20"/>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0"/>
          <w:szCs w:val="20"/>
          <w:rFonts w:ascii="Lydian" w:hAnsi="Lydian"/>
          <w:vertAlign w:val="baseline"/>
          <w:b w:val="false"/>
          <w:i w:val="false"/>
          <w:u w:val="none"/>
          <w:strike w:val="false"/>
          <w:shadow w:val="false"/>
          <w:emboss w:val="false"/>
          <w:imprint w:val="false"/>
        </w:rPr>
        <w:t xml:space="preserve">		          Plumbing Engineering Services - recommended that the Board approve the terms and conditions under which OCI Associates, Inc. will provide district wide professional mechanical, electrical and plumbing engineering services.  Economic impact to be negotiated.</w:t>
      </w:r>
    </w:p>
    <w:p>
      <w:pPr>
        <w:rPr>
          <w:sz w:val="16"/>
          <w:szCs w:val="16"/>
          <w:rFonts w:ascii="Lucida Handwriting" w:hAnsi="Lucida Handwriting"/>
          <w:vertAlign w:val="baseline"/>
          <w:b w:val="false"/>
          <w:i w:val="false"/>
          <w:u w:val="none"/>
          <w:strike w:val="false"/>
          <w:shadow w:val="false"/>
          <w:emboss w:val="false"/>
          <w:imprint w:val="false"/>
        </w:rPr>
        <w:jc w:val="both"/>
        <w:ind w:left="180" w:hanging="180"/>
        <w:spacing w:after="0" w:line="240" w:lineRule="auto"/>
        <w:keepLines/>
      </w:pPr>
      <w:r>
        <w:rPr>
          <w:sz w:val="16"/>
          <w:szCs w:val="16"/>
          <w:rFonts w:ascii="Lucida Handwriting" w:hAnsi="Lucida Handwriting"/>
          <w:vertAlign w:val="baseline"/>
          <w:b w:val="false"/>
          <w:i w:val="false"/>
          <w:u w:val="none"/>
          <w:strike w:val="false"/>
          <w:shadow w:val="false"/>
          <w:emboss w:val="false"/>
          <w:imprint w:val="false"/>
        </w:rPr>
        <w:t xml:space="preserve">Approved</w:t>
      </w:r>
      <w:r>
        <w:rPr>
          <w:sz w:val="22"/>
          <w:szCs w:val="22"/>
          <w:rFonts w:ascii="Lydian" w:hAnsi="Lydian"/>
          <w:vertAlign w:val="baseline"/>
          <w:b w:val="false"/>
          <w:i w:val="false"/>
          <w:u w:val="none"/>
          <w:strike w:val="false"/>
          <w:shadow w:val="false"/>
          <w:emboss w:val="false"/>
          <w:imprint w:val="false"/>
        </w:rPr>
        <w:t xml:space="preserve">29. Consultants Negotiation Act (CCNA) Ranking for Architect Selection for New</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		         Elementary-Middle (K-8) School - </w:t>
      </w:r>
      <w:r>
        <w:rPr>
          <w:sz w:val="20"/>
          <w:szCs w:val="20"/>
          <w:rFonts w:ascii="Lydian" w:hAnsi="Lydian"/>
          <w:vertAlign w:val="baseline"/>
          <w:b w:val="false"/>
          <w:i w:val="false"/>
          <w:u w:val="none"/>
          <w:strike w:val="false"/>
          <w:shadow w:val="false"/>
          <w:emboss w:val="false"/>
          <w:imprint w:val="false"/>
        </w:rPr>
        <w:t xml:space="preserve">recommended that the Board approve the ranking of firms to begin negotiations as follows: Donadio &amp; Associates (first choice), BRPH Architects (second choice), and Harvard Jolly Clees Toppe Architects (third choice).</w:t>
      </w:r>
    </w:p>
    <w:p>
      <w:pPr>
        <w:rPr>
          <w:sz w:val="24"/>
          <w:szCs w:val="24"/>
          <w:rFonts w:ascii="Lydian" w:hAnsi="Lydian"/>
          <w:vertAlign w:val="baseline"/>
          <w:b w:val="true"/>
          <w:i w:val="false"/>
          <w:u w:val="single"/>
          <w:strike w:val="false"/>
          <w:shadow w:val="false"/>
          <w:emboss w:val="false"/>
          <w:imprint w:val="false"/>
        </w:rPr>
        <w:jc w:val="both"/>
        <w:ind w:left="180" w:hanging="180"/>
        <w:spacing w:after="0" w:line="240" w:lineRule="auto"/>
        <w:keepLines/>
      </w:pPr>
      <w:r>
        <w:rPr>
          <w:sz w:val="24"/>
          <w:szCs w:val="24"/>
          <w:rFonts w:ascii="Lydian" w:hAnsi="Lydian"/>
          <w:vertAlign w:val="baseline"/>
          <w:b w:val="true"/>
          <w:i w:val="false"/>
          <w:u w:val="single"/>
          <w:strike w:val="false"/>
          <w:shadow w:val="false"/>
          <w:emboss w:val="false"/>
          <w:imprint w:val="false"/>
        </w:rPr>
        <w:t xml:space="preserve">OTHER BUSINESS</w:t>
      </w:r>
    </w:p>
    <w:p>
      <w:pPr>
        <w:rPr>
          <w:sz w:val="16"/>
          <w:szCs w:val="16"/>
          <w:rFonts w:ascii="Lucida Handwriting" w:hAnsi="Lucida Handwriting"/>
          <w:vertAlign w:val="baseline"/>
          <w:b w:val="false"/>
          <w:i w:val="false"/>
          <w:u w:val="none"/>
          <w:strike w:val="false"/>
          <w:shadow w:val="false"/>
          <w:emboss w:val="false"/>
          <w:imprint w:val="false"/>
        </w:rPr>
        <w:jc w:val="both"/>
        <w:ind w:left="180" w:hanging="180"/>
        <w:spacing w:after="0" w:line="240" w:lineRule="auto"/>
        <w:keepLines/>
      </w:pPr>
      <w:r>
        <w:rPr>
          <w:sz w:val="16"/>
          <w:szCs w:val="16"/>
          <w:rFonts w:ascii="Lucida Handwriting" w:hAnsi="Lucida Handwriting"/>
          <w:vertAlign w:val="baseline"/>
          <w:b w:val="false"/>
          <w:i w:val="false"/>
          <w:u w:val="none"/>
          <w:strike w:val="false"/>
          <w:shadow w:val="false"/>
          <w:emboss w:val="false"/>
          <w:imprint w:val="false"/>
        </w:rPr>
        <w:t xml:space="preserve">Approved</w:t>
      </w:r>
      <w:r>
        <w:rPr>
          <w:sz w:val="22"/>
          <w:szCs w:val="22"/>
          <w:rFonts w:ascii="Lydian" w:hAnsi="Lydian"/>
          <w:vertAlign w:val="baseline"/>
          <w:b w:val="false"/>
          <w:i w:val="false"/>
          <w:u w:val="none"/>
          <w:strike w:val="false"/>
          <w:shadow w:val="false"/>
          <w:emboss w:val="false"/>
          <w:imprint w:val="false"/>
        </w:rPr>
        <w:t xml:space="preserve">30. Stipulated Findings of Fact, Conclusions of Law and Penalty, and Final Order</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		       #306/MW/04-11-88/0371/02-03</w:t>
      </w:r>
    </w:p>
    <w:p>
      <w:pPr>
        <w:rPr>
          <w:sz w:val="16"/>
          <w:szCs w:val="16"/>
          <w:rFonts w:ascii="Lucida Handwriting" w:hAnsi="Lucida Handwriting"/>
          <w:vertAlign w:val="baseline"/>
          <w:b w:val="false"/>
          <w:i w:val="false"/>
          <w:u w:val="none"/>
          <w:strike w:val="false"/>
          <w:shadow w:val="false"/>
          <w:emboss w:val="false"/>
          <w:imprint w:val="false"/>
        </w:rPr>
        <w:jc w:val="both"/>
        <w:ind w:left="180" w:hanging="180"/>
        <w:spacing w:after="0" w:line="240" w:lineRule="auto"/>
        <w:keepLines/>
      </w:pPr>
      <w:r>
        <w:rPr>
          <w:sz w:val="16"/>
          <w:szCs w:val="16"/>
          <w:rFonts w:ascii="Lucida Handwriting" w:hAnsi="Lucida Handwriting"/>
          <w:vertAlign w:val="baseline"/>
          <w:b w:val="false"/>
          <w:i w:val="false"/>
          <w:u w:val="none"/>
          <w:strike w:val="false"/>
          <w:shadow w:val="false"/>
          <w:emboss w:val="false"/>
          <w:imprint w:val="false"/>
        </w:rPr>
        <w:t xml:space="preserve">Approved</w:t>
      </w:r>
      <w:r>
        <w:rPr>
          <w:sz w:val="22"/>
          <w:szCs w:val="22"/>
          <w:rFonts w:ascii="Lydian" w:hAnsi="Lydian"/>
          <w:vertAlign w:val="baseline"/>
          <w:b w:val="false"/>
          <w:i w:val="false"/>
          <w:u w:val="none"/>
          <w:strike w:val="false"/>
          <w:shadow w:val="false"/>
          <w:emboss w:val="false"/>
          <w:imprint w:val="false"/>
        </w:rPr>
        <w:t xml:space="preserve">31. Stipulated Findings of Fact, Conclusions of Law and Penalty, and Final Order</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		        #307/CP/03-02-88/0401/02-03</w:t>
      </w:r>
    </w:p>
    <w:p>
      <w:pPr>
        <w:rPr>
          <w:sz w:val="16"/>
          <w:szCs w:val="16"/>
          <w:rFonts w:ascii="Lucida Handwriting" w:hAnsi="Lucida Handwriting"/>
          <w:vertAlign w:val="baseline"/>
          <w:b w:val="false"/>
          <w:i w:val="false"/>
          <w:u w:val="none"/>
          <w:strike w:val="false"/>
          <w:shadow w:val="false"/>
          <w:emboss w:val="false"/>
          <w:imprint w:val="false"/>
        </w:rPr>
        <w:jc w:val="both"/>
        <w:ind w:left="180" w:hanging="180"/>
        <w:spacing w:after="0" w:line="240" w:lineRule="auto"/>
        <w:keepLines/>
      </w:pPr>
      <w:r>
        <w:rPr>
          <w:sz w:val="16"/>
          <w:szCs w:val="16"/>
          <w:rFonts w:ascii="Lucida Handwriting" w:hAnsi="Lucida Handwriting"/>
          <w:vertAlign w:val="baseline"/>
          <w:b w:val="false"/>
          <w:i w:val="false"/>
          <w:u w:val="none"/>
          <w:strike w:val="false"/>
          <w:shadow w:val="false"/>
          <w:emboss w:val="false"/>
          <w:imprint w:val="false"/>
        </w:rPr>
        <w:t xml:space="preserve">Approved</w:t>
      </w:r>
      <w:r>
        <w:rPr>
          <w:sz w:val="22"/>
          <w:szCs w:val="22"/>
          <w:rFonts w:ascii="Lydian" w:hAnsi="Lydian"/>
          <w:vertAlign w:val="baseline"/>
          <w:b w:val="false"/>
          <w:i w:val="false"/>
          <w:u w:val="none"/>
          <w:strike w:val="false"/>
          <w:shadow w:val="false"/>
          <w:emboss w:val="false"/>
          <w:imprint w:val="false"/>
        </w:rPr>
        <w:t xml:space="preserve">32. Stipulated Findings of Fact, Conclusions of Law and Penalty, and Final Order</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		        #308/TS/12-04-86/0301/03-04 </w:t>
      </w:r>
    </w:p>
    <w:p>
      <w:pPr>
        <w:rPr>
          <w:sz w:val="16"/>
          <w:szCs w:val="16"/>
          <w:rFonts w:ascii="Lucida Handwriting" w:hAnsi="Lucida Handwriting"/>
          <w:vertAlign w:val="baseline"/>
          <w:b w:val="false"/>
          <w:i w:val="false"/>
          <w:u w:val="none"/>
          <w:strike w:val="false"/>
          <w:shadow w:val="false"/>
          <w:emboss w:val="false"/>
          <w:imprint w:val="false"/>
        </w:rPr>
        <w:jc w:val="both"/>
        <w:ind w:left="180" w:hanging="180"/>
        <w:spacing w:after="0" w:line="240" w:lineRule="auto"/>
        <w:keepLines/>
      </w:pPr>
      <w:r>
        <w:rPr>
          <w:sz w:val="16"/>
          <w:szCs w:val="16"/>
          <w:rFonts w:ascii="Lucida Handwriting" w:hAnsi="Lucida Handwriting"/>
          <w:vertAlign w:val="baseline"/>
          <w:b w:val="false"/>
          <w:i w:val="false"/>
          <w:u w:val="none"/>
          <w:strike w:val="false"/>
          <w:shadow w:val="false"/>
          <w:emboss w:val="false"/>
          <w:imprint w:val="false"/>
        </w:rPr>
        <w:t xml:space="preserve">Approved</w:t>
      </w:r>
      <w:r>
        <w:rPr>
          <w:sz w:val="22"/>
          <w:szCs w:val="22"/>
          <w:rFonts w:ascii="Lydian" w:hAnsi="Lydian"/>
          <w:vertAlign w:val="baseline"/>
          <w:b w:val="false"/>
          <w:i w:val="false"/>
          <w:u w:val="none"/>
          <w:strike w:val="false"/>
          <w:shadow w:val="false"/>
          <w:emboss w:val="false"/>
          <w:imprint w:val="false"/>
        </w:rPr>
        <w:t xml:space="preserve">33. Stipulated Findings of Fact, Conclusions of Law and Penalty, and Final Order</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		        #309/J-KM/03-14-88/0301/03-04</w:t>
      </w:r>
    </w:p>
    <w:p>
      <w:pPr>
        <w:rPr>
          <w:sz w:val="20"/>
          <w:szCs w:val="20"/>
          <w:rFonts w:ascii="Lydian" w:hAnsi="Lydian"/>
          <w:vertAlign w:val="baseline"/>
          <w:b w:val="false"/>
          <w:i w:val="false"/>
          <w:u w:val="none"/>
          <w:strike w:val="false"/>
          <w:shadow w:val="false"/>
          <w:emboss w:val="false"/>
          <w:imprint w:val="false"/>
        </w:rPr>
        <w:jc w:val="both"/>
        <w:spacing w:after="0" w:line="240" w:lineRule="auto"/>
        <w:keepLines/>
      </w:pPr>
      <w:r>
        <w:rPr>
          <w:sz w:val="20"/>
          <w:szCs w:val="20"/>
          <w:rFonts w:ascii="Lydian" w:hAnsi="Lydian"/>
          <w:vertAlign w:val="baseline"/>
          <w:b w:val="false"/>
          <w:i w:val="false"/>
          <w:u w:val="none"/>
          <w:strike w:val="false"/>
          <w:shadow w:val="false"/>
          <w:emboss w:val="false"/>
          <w:imprint w:val="false"/>
        </w:rPr>
        <w:t xml:space="preserve">		Action:		Requested that the Board combine items #30 through #33 for one</w:t>
      </w:r>
    </w:p>
    <w:p>
      <w:pPr>
        <w:rPr>
          <w:sz w:val="20"/>
          <w:szCs w:val="20"/>
          <w:rFonts w:ascii="Lydian" w:hAnsi="Lydian"/>
          <w:vertAlign w:val="baseline"/>
          <w:b w:val="false"/>
          <w:i w:val="false"/>
          <w:u w:val="none"/>
          <w:strike w:val="false"/>
          <w:shadow w:val="false"/>
          <w:emboss w:val="false"/>
          <w:imprint w:val="false"/>
        </w:rPr>
        <w:jc w:val="both"/>
        <w:spacing w:after="0" w:line="240" w:lineRule="auto"/>
        <w:keepLines/>
      </w:pPr>
      <w:r>
        <w:rPr>
          <w:sz w:val="20"/>
          <w:szCs w:val="20"/>
          <w:rFonts w:ascii="Lydian" w:hAnsi="Lydian"/>
          <w:vertAlign w:val="baseline"/>
          <w:b w:val="false"/>
          <w:i w:val="false"/>
          <w:u w:val="none"/>
          <w:strike w:val="false"/>
          <w:shadow w:val="false"/>
          <w:emboss w:val="false"/>
          <w:imprint w:val="false"/>
        </w:rPr>
        <w:t xml:space="preserve">				recommendation of approval of Stipulated Findings of Fact, Conclusions</w:t>
      </w:r>
    </w:p>
    <w:p>
      <w:pPr>
        <w:rPr>
          <w:sz w:val="20"/>
          <w:szCs w:val="20"/>
          <w:rFonts w:ascii="Lydian" w:hAnsi="Lydian"/>
          <w:vertAlign w:val="baseline"/>
          <w:b w:val="false"/>
          <w:i w:val="false"/>
          <w:u w:val="none"/>
          <w:strike w:val="false"/>
          <w:shadow w:val="false"/>
          <w:emboss w:val="false"/>
          <w:imprint w:val="false"/>
        </w:rPr>
        <w:jc w:val="both"/>
        <w:spacing w:after="0" w:line="240" w:lineRule="auto"/>
        <w:keepLines/>
      </w:pPr>
      <w:r>
        <w:rPr>
          <w:sz w:val="20"/>
          <w:szCs w:val="20"/>
          <w:rFonts w:ascii="Lydian" w:hAnsi="Lydian"/>
          <w:vertAlign w:val="baseline"/>
          <w:b w:val="false"/>
          <w:i w:val="false"/>
          <w:u w:val="none"/>
          <w:strike w:val="false"/>
          <w:shadow w:val="false"/>
          <w:emboss w:val="false"/>
          <w:imprint w:val="false"/>
        </w:rPr>
        <w:t xml:space="preserve">				of Law and Penalty, and Final Order #306 through #309 (Miller/Hilson/</w:t>
      </w:r>
    </w:p>
    <w:p>
      <w:pPr>
        <w:rPr>
          <w:sz w:val="20"/>
          <w:szCs w:val="20"/>
          <w:rFonts w:ascii="Lydian" w:hAnsi="Lydian"/>
          <w:vertAlign w:val="baseline"/>
          <w:b w:val="false"/>
          <w:i w:val="false"/>
          <w:u w:val="none"/>
          <w:strike w:val="false"/>
          <w:shadow w:val="false"/>
          <w:emboss w:val="false"/>
          <w:imprint w:val="false"/>
        </w:rPr>
        <w:jc w:val="both"/>
        <w:spacing w:after="0" w:line="240" w:lineRule="auto"/>
        <w:keepLines/>
      </w:pPr>
      <w:r>
        <w:rPr>
          <w:sz w:val="20"/>
          <w:szCs w:val="20"/>
          <w:rFonts w:ascii="Lydian" w:hAnsi="Lydian"/>
          <w:vertAlign w:val="baseline"/>
          <w:b w:val="false"/>
          <w:i w:val="false"/>
          <w:u w:val="none"/>
          <w:strike w:val="false"/>
          <w:shadow w:val="false"/>
          <w:emboss w:val="false"/>
          <w:imprint w:val="false"/>
        </w:rPr>
        <w:t xml:space="preserve">				Carried 5-0).</w:t>
      </w:r>
    </w:p>
    <w:p>
      <w:pPr>
        <w:rPr>
          <w:sz w:val="24"/>
          <w:szCs w:val="24"/>
          <w:rFonts w:ascii="Lydian" w:hAnsi="Lydian"/>
          <w:vertAlign w:val="baseline"/>
          <w:b w:val="true"/>
          <w:i w:val="false"/>
          <w:u w:val="single"/>
          <w:strike w:val="false"/>
          <w:shadow w:val="false"/>
          <w:emboss w:val="false"/>
          <w:imprint w:val="false"/>
        </w:rPr>
        <w:jc w:val="both"/>
        <w:ind w:left="180" w:hanging="180"/>
        <w:spacing w:after="0" w:line="240" w:lineRule="auto"/>
        <w:keepLines/>
      </w:pPr>
      <w:r>
        <w:rPr>
          <w:sz w:val="24"/>
          <w:szCs w:val="24"/>
          <w:rFonts w:ascii="Lydian" w:hAnsi="Lydian"/>
          <w:vertAlign w:val="baseline"/>
          <w:b w:val="true"/>
          <w:i w:val="false"/>
          <w:u w:val="single"/>
          <w:strike w:val="false"/>
          <w:shadow w:val="false"/>
          <w:emboss w:val="false"/>
          <w:imprint w:val="false"/>
        </w:rPr>
        <w:t xml:space="preserve">FACILITIES REPORT</w:t>
      </w:r>
    </w:p>
    <w:p>
      <w:pPr>
        <w:rPr>
          <w:sz w:val="16"/>
          <w:szCs w:val="16"/>
          <w:rFonts w:ascii="Lucida Handwriting" w:hAnsi="Lucida Handwriting"/>
          <w:vertAlign w:val="baseline"/>
          <w:b w:val="false"/>
          <w:i w:val="false"/>
          <w:u w:val="none"/>
          <w:strike w:val="false"/>
          <w:shadow w:val="false"/>
          <w:emboss w:val="false"/>
          <w:imprint w:val="false"/>
        </w:rPr>
        <w:jc w:val="both"/>
        <w:ind w:left="180" w:hanging="180"/>
        <w:spacing w:after="0" w:line="240" w:lineRule="auto"/>
        <w:keepLines/>
      </w:pPr>
      <w:r>
        <w:rPr>
          <w:sz w:val="16"/>
          <w:szCs w:val="16"/>
          <w:rFonts w:ascii="Lucida Handwriting" w:hAnsi="Lucida Handwriting"/>
          <w:vertAlign w:val="baseline"/>
          <w:b w:val="false"/>
          <w:i w:val="false"/>
          <w:u w:val="none"/>
          <w:strike w:val="false"/>
          <w:shadow w:val="false"/>
          <w:emboss w:val="false"/>
          <w:imprint w:val="false"/>
        </w:rPr>
        <w:t xml:space="preserve">Received Updated Project List.  Discussed draft RFP for developing ed specs for new high school.</w:t>
      </w:r>
    </w:p>
    <w:p>
      <w:pPr>
        <w:rPr>
          <w:sz w:val="24"/>
          <w:szCs w:val="24"/>
          <w:rFonts w:ascii="Lydian" w:hAnsi="Lydian"/>
          <w:vertAlign w:val="baseline"/>
          <w:b w:val="true"/>
          <w:i w:val="false"/>
          <w:u w:val="single"/>
          <w:strike w:val="false"/>
          <w:shadow w:val="false"/>
          <w:emboss w:val="false"/>
          <w:imprint w:val="false"/>
        </w:rPr>
        <w:jc w:val="both"/>
        <w:ind w:left="180" w:hanging="180"/>
        <w:spacing w:after="0" w:line="240" w:lineRule="auto"/>
        <w:keepLines/>
      </w:pPr>
      <w:r>
        <w:rPr>
          <w:sz w:val="24"/>
          <w:szCs w:val="24"/>
          <w:rFonts w:ascii="Lydian" w:hAnsi="Lydian"/>
          <w:vertAlign w:val="baseline"/>
          <w:b w:val="true"/>
          <w:i w:val="false"/>
          <w:u w:val="single"/>
          <w:strike w:val="false"/>
          <w:shadow w:val="false"/>
          <w:emboss w:val="false"/>
          <w:imprint w:val="false"/>
        </w:rPr>
        <w:t xml:space="preserve">ATTORNEY’S REPORT</w:t>
      </w:r>
    </w:p>
    <w:p>
      <w:pPr>
        <w:rPr>
          <w:sz w:val="16"/>
          <w:szCs w:val="16"/>
          <w:rFonts w:ascii="Lucida Handwriting" w:hAnsi="Lucida Handwriting"/>
          <w:vertAlign w:val="baseline"/>
          <w:b w:val="true"/>
          <w:i w:val="true"/>
          <w:u w:val="none"/>
          <w:strike w:val="false"/>
          <w:shadow w:val="false"/>
          <w:emboss w:val="false"/>
          <w:imprint w:val="false"/>
        </w:rPr>
        <w:jc w:val="both"/>
        <w:ind w:left="180" w:hanging="180"/>
        <w:spacing w:after="0" w:line="240" w:lineRule="auto"/>
        <w:keepLines/>
      </w:pPr>
      <w:r>
        <w:rPr>
          <w:sz w:val="16"/>
          <w:szCs w:val="16"/>
          <w:rFonts w:ascii="Lucida Handwriting" w:hAnsi="Lucida Handwriting"/>
          <w:vertAlign w:val="baseline"/>
          <w:b w:val="true"/>
          <w:i w:val="true"/>
          <w:u w:val="none"/>
          <w:strike w:val="false"/>
          <w:shadow w:val="false"/>
          <w:emboss w:val="false"/>
          <w:imprint w:val="false"/>
        </w:rPr>
        <w:t xml:space="preserve">Approved</w:t>
      </w:r>
      <w:r>
        <w:rPr>
          <w:sz w:val="22"/>
          <w:szCs w:val="22"/>
          <w:rFonts w:ascii="Lydian" w:hAnsi="Lydian"/>
          <w:vertAlign w:val="baseline"/>
          <w:b w:val="true"/>
          <w:i w:val="true"/>
          <w:u w:val="none"/>
          <w:strike w:val="false"/>
          <w:shadow w:val="false"/>
          <w:emboss w:val="false"/>
          <w:imprint w:val="false"/>
        </w:rPr>
        <w:t xml:space="preserve">Addendum 36. Interlocal Agreement for Public School Facility Planning - </w:t>
      </w:r>
    </w:p>
    <w:p>
      <w:pPr>
        <w:rPr>
          <w:sz w:val="22"/>
          <w:szCs w:val="22"/>
          <w:rFonts w:ascii="Lydian" w:hAnsi="Lydian"/>
          <w:vertAlign w:val="baseline"/>
          <w:b w:val="true"/>
          <w:i w:val="tru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true"/>
          <w:i w:val="true"/>
          <w:u w:val="none"/>
          <w:strike w:val="false"/>
          <w:shadow w:val="false"/>
          <w:emboss w:val="false"/>
          <w:imprint w:val="false"/>
        </w:rPr>
        <w:t xml:space="preserve">		  Approval and Authorization to Execute</w:t>
      </w:r>
    </w:p>
    <w:p>
      <w:pPr>
        <w:rPr>
          <w:sz w:val="20"/>
          <w:szCs w:val="20"/>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0"/>
          <w:szCs w:val="20"/>
          <w:rFonts w:ascii="Lydian" w:hAnsi="Lydian"/>
          <w:vertAlign w:val="baseline"/>
          <w:b w:val="false"/>
          <w:i w:val="false"/>
          <w:u w:val="none"/>
          <w:strike w:val="false"/>
          <w:shadow w:val="false"/>
          <w:emboss w:val="false"/>
          <w:imprint w:val="false"/>
        </w:rPr>
        <w:t xml:space="preserve">		Action:		Recommended that the Board approve and authorize execution of the</w:t>
      </w:r>
    </w:p>
    <w:p>
      <w:pPr>
        <w:rPr>
          <w:sz w:val="20"/>
          <w:szCs w:val="20"/>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0"/>
          <w:szCs w:val="20"/>
          <w:rFonts w:ascii="Lydian" w:hAnsi="Lydian"/>
          <w:vertAlign w:val="baseline"/>
          <w:b w:val="false"/>
          <w:i w:val="false"/>
          <w:u w:val="none"/>
          <w:strike w:val="false"/>
          <w:shadow w:val="false"/>
          <w:emboss w:val="false"/>
          <w:imprint w:val="false"/>
        </w:rPr>
        <w:t xml:space="preserve">				agreement in substantially the form attached (see supplemental minutes</w:t>
      </w:r>
    </w:p>
    <w:p>
      <w:pPr>
        <w:rPr>
          <w:sz w:val="20"/>
          <w:szCs w:val="20"/>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0"/>
          <w:szCs w:val="20"/>
          <w:rFonts w:ascii="Lydian" w:hAnsi="Lydian"/>
          <w:vertAlign w:val="baseline"/>
          <w:b w:val="false"/>
          <w:i w:val="false"/>
          <w:u w:val="none"/>
          <w:strike w:val="false"/>
          <w:shadow w:val="false"/>
          <w:emboss w:val="false"/>
          <w:imprint w:val="false"/>
        </w:rPr>
        <w:t xml:space="preserve">				packet) (Gaines/Hilson/Carried 5-0).</w:t>
      </w:r>
    </w:p>
    <w:p>
      <w:pPr>
        <w:rPr>
          <w:sz w:val="24"/>
          <w:szCs w:val="24"/>
          <w:rFonts w:ascii="Lydian" w:hAnsi="Lydian"/>
          <w:vertAlign w:val="baseline"/>
          <w:b w:val="true"/>
          <w:i w:val="false"/>
          <w:u w:val="single"/>
          <w:strike w:val="false"/>
          <w:shadow w:val="false"/>
          <w:emboss w:val="false"/>
          <w:imprint w:val="false"/>
        </w:rPr>
        <w:jc w:val="both"/>
        <w:ind w:left="180" w:hanging="180"/>
        <w:spacing w:after="0" w:line="240" w:lineRule="auto"/>
        <w:keepLines/>
      </w:pPr>
      <w:r>
        <w:rPr>
          <w:sz w:val="24"/>
          <w:szCs w:val="24"/>
          <w:rFonts w:ascii="Lydian" w:hAnsi="Lydian"/>
          <w:vertAlign w:val="baseline"/>
          <w:b w:val="true"/>
          <w:i w:val="false"/>
          <w:u w:val="single"/>
          <w:strike w:val="false"/>
          <w:shadow w:val="false"/>
          <w:emboss w:val="false"/>
          <w:imprint w:val="false"/>
        </w:rPr>
        <w:t xml:space="preserve">CTA REPORT</w:t>
      </w:r>
    </w:p>
    <w:p>
      <w:pPr>
        <w:rPr>
          <w:sz w:val="16"/>
          <w:szCs w:val="16"/>
          <w:rFonts w:ascii="Lucida Handwriting" w:hAnsi="Lucida Handwriting"/>
          <w:vertAlign w:val="baseline"/>
          <w:b w:val="false"/>
          <w:i w:val="false"/>
          <w:u w:val="none"/>
          <w:strike w:val="false"/>
          <w:shadow w:val="false"/>
          <w:emboss w:val="false"/>
          <w:imprint w:val="false"/>
        </w:rPr>
        <w:jc w:val="both"/>
        <w:ind w:left="180" w:hanging="180"/>
        <w:spacing w:after="0" w:line="240" w:lineRule="auto"/>
        <w:keepLines/>
      </w:pPr>
      <w:r>
        <w:rPr>
          <w:sz w:val="16"/>
          <w:szCs w:val="16"/>
          <w:rFonts w:ascii="Lucida Handwriting" w:hAnsi="Lucida Handwriting"/>
          <w:vertAlign w:val="baseline"/>
          <w:b w:val="false"/>
          <w:i w:val="false"/>
          <w:u w:val="none"/>
          <w:strike w:val="false"/>
          <w:shadow w:val="false"/>
          <w:emboss w:val="false"/>
          <w:imprint w:val="false"/>
        </w:rPr>
        <w:t xml:space="preserve">No report.</w:t>
      </w:r>
    </w:p>
    <w:p>
      <w:pPr>
        <w:rPr>
          <w:sz w:val="24"/>
          <w:szCs w:val="24"/>
          <w:rFonts w:ascii="Lydian" w:hAnsi="Lydian"/>
          <w:vertAlign w:val="baseline"/>
          <w:b w:val="true"/>
          <w:i w:val="false"/>
          <w:u w:val="single"/>
          <w:strike w:val="false"/>
          <w:shadow w:val="false"/>
          <w:emboss w:val="false"/>
          <w:imprint w:val="false"/>
        </w:rPr>
        <w:jc w:val="both"/>
        <w:ind w:left="180" w:hanging="180"/>
        <w:spacing w:after="0" w:line="240" w:lineRule="auto"/>
        <w:keepLines/>
      </w:pPr>
      <w:r>
        <w:rPr>
          <w:sz w:val="24"/>
          <w:szCs w:val="24"/>
          <w:rFonts w:ascii="Lydian" w:hAnsi="Lydian"/>
          <w:vertAlign w:val="baseline"/>
          <w:b w:val="true"/>
          <w:i w:val="false"/>
          <w:u w:val="single"/>
          <w:strike w:val="false"/>
          <w:shadow w:val="false"/>
          <w:emboss w:val="false"/>
          <w:imprint w:val="false"/>
        </w:rPr>
        <w:t xml:space="preserve">CWA REPORT</w:t>
      </w:r>
    </w:p>
    <w:p>
      <w:pPr>
        <w:rPr>
          <w:sz w:val="16"/>
          <w:szCs w:val="16"/>
          <w:rFonts w:ascii="Lucida Handwriting" w:hAnsi="Lucida Handwriting"/>
          <w:vertAlign w:val="baseline"/>
          <w:b w:val="false"/>
          <w:i w:val="false"/>
          <w:u w:val="none"/>
          <w:strike w:val="false"/>
          <w:shadow w:val="false"/>
          <w:emboss w:val="false"/>
          <w:imprint w:val="false"/>
        </w:rPr>
        <w:jc w:val="both"/>
        <w:ind w:left="180" w:hanging="180"/>
        <w:spacing w:after="0" w:line="240" w:lineRule="auto"/>
        <w:keepLines/>
      </w:pPr>
      <w:r>
        <w:rPr>
          <w:sz w:val="16"/>
          <w:szCs w:val="16"/>
          <w:rFonts w:ascii="Lucida Handwriting" w:hAnsi="Lucida Handwriting"/>
          <w:vertAlign w:val="baseline"/>
          <w:b w:val="false"/>
          <w:i w:val="false"/>
          <w:u w:val="none"/>
          <w:strike w:val="false"/>
          <w:shadow w:val="false"/>
          <w:emboss w:val="false"/>
          <w:imprint w:val="false"/>
        </w:rPr>
        <w:t xml:space="preserve">No report.</w:t>
      </w:r>
    </w:p>
    <w:p>
      <w:pPr>
        <w:rPr>
          <w:sz w:val="24"/>
          <w:szCs w:val="24"/>
          <w:rFonts w:ascii="Lydian" w:hAnsi="Lydian"/>
          <w:vertAlign w:val="baseline"/>
          <w:b w:val="true"/>
          <w:i w:val="false"/>
          <w:u w:val="single"/>
          <w:strike w:val="false"/>
          <w:shadow w:val="false"/>
          <w:emboss w:val="false"/>
          <w:imprint w:val="false"/>
        </w:rPr>
        <w:jc w:val="both"/>
        <w:ind w:left="180" w:hanging="180"/>
        <w:spacing w:after="0" w:line="240" w:lineRule="auto"/>
        <w:keepLines/>
      </w:pPr>
      <w:r>
        <w:rPr>
          <w:sz w:val="24"/>
          <w:szCs w:val="24"/>
          <w:rFonts w:ascii="Lydian" w:hAnsi="Lydian"/>
          <w:vertAlign w:val="baseline"/>
          <w:b w:val="true"/>
          <w:i w:val="false"/>
          <w:u w:val="single"/>
          <w:strike w:val="false"/>
          <w:shadow w:val="false"/>
          <w:emboss w:val="false"/>
          <w:imprint w:val="false"/>
        </w:rPr>
        <w:t xml:space="preserve">SCHOOL BOARD MEMBERS’ REPORTS</w:t>
      </w:r>
    </w:p>
    <w:p>
      <w:pPr>
        <w:rPr>
          <w:sz w:val="16"/>
          <w:szCs w:val="16"/>
          <w:rFonts w:ascii="Lucida Handwriting" w:hAnsi="Lucida Handwriting"/>
          <w:vertAlign w:val="baseline"/>
          <w:b w:val="false"/>
          <w:i w:val="false"/>
          <w:u w:val="none"/>
          <w:strike w:val="false"/>
          <w:shadow w:val="false"/>
          <w:emboss w:val="false"/>
          <w:imprint w:val="false"/>
        </w:rPr>
        <w:jc w:val="both"/>
        <w:ind w:left="180" w:hanging="180"/>
        <w:spacing w:after="0" w:line="240" w:lineRule="auto"/>
        <w:keepLines/>
      </w:pPr>
      <w:r>
        <w:rPr>
          <w:sz w:val="16"/>
          <w:szCs w:val="16"/>
          <w:rFonts w:ascii="Lucida Handwriting" w:hAnsi="Lucida Handwriting"/>
          <w:vertAlign w:val="baseline"/>
          <w:b w:val="false"/>
          <w:i w:val="false"/>
          <w:u w:val="none"/>
          <w:strike w:val="false"/>
          <w:shadow w:val="false"/>
          <w:emboss w:val="false"/>
          <w:imprint w:val="false"/>
        </w:rPr>
        <w:t xml:space="preserve">This was the last meeting in the School Board Room located at 2909 Delaware Avenue, Fort Pierce, FL. The district staff and departments were scheduled to move into its new facility located at 4204 Okeechobee Road, Fort Pierce, FL 34947 during the month of October 2003.  Mentioned the next regular Board meeting would occur in the new facility on October 14; also, a collaborative bargaining workshop was scheduled to begin at 4:40 p.m. that same date.</w:t>
      </w:r>
    </w:p>
    <w:p>
      <w:pPr>
        <w:rPr>
          <w:sz w:val="24"/>
          <w:szCs w:val="24"/>
          <w:rFonts w:ascii="Lydian" w:hAnsi="Lydian"/>
          <w:vertAlign w:val="baseline"/>
          <w:b w:val="true"/>
          <w:i w:val="false"/>
          <w:u w:val="single"/>
          <w:strike w:val="false"/>
          <w:shadow w:val="false"/>
          <w:emboss w:val="false"/>
          <w:imprint w:val="false"/>
        </w:rPr>
        <w:jc w:val="both"/>
        <w:ind w:left="180" w:hanging="180"/>
        <w:spacing w:after="0" w:line="240" w:lineRule="auto"/>
        <w:keepLines/>
      </w:pPr>
      <w:r>
        <w:rPr>
          <w:sz w:val="24"/>
          <w:szCs w:val="24"/>
          <w:rFonts w:ascii="Lydian" w:hAnsi="Lydian"/>
          <w:vertAlign w:val="baseline"/>
          <w:b w:val="true"/>
          <w:i w:val="false"/>
          <w:u w:val="single"/>
          <w:strike w:val="false"/>
          <w:shadow w:val="false"/>
          <w:emboss w:val="false"/>
          <w:imprint w:val="false"/>
        </w:rPr>
        <w:t xml:space="preserve">UNSCHEDULED SPEAKERS</w:t>
      </w:r>
    </w:p>
    <w:p>
      <w:pPr>
        <w:rPr>
          <w:sz w:val="16"/>
          <w:szCs w:val="16"/>
          <w:rFonts w:ascii="Lucida Handwriting" w:hAnsi="Lucida Handwriting"/>
          <w:vertAlign w:val="baseline"/>
          <w:b w:val="false"/>
          <w:i w:val="false"/>
          <w:u w:val="none"/>
          <w:strike w:val="false"/>
          <w:shadow w:val="false"/>
          <w:emboss w:val="false"/>
          <w:imprint w:val="false"/>
        </w:rPr>
        <w:jc w:val="both"/>
        <w:ind w:left="180" w:hanging="180"/>
        <w:spacing w:after="0" w:line="240" w:lineRule="auto"/>
        <w:keepLines/>
      </w:pPr>
      <w:r>
        <w:rPr>
          <w:sz w:val="16"/>
          <w:szCs w:val="16"/>
          <w:rFonts w:ascii="Lucida Handwriting" w:hAnsi="Lucida Handwriting"/>
          <w:vertAlign w:val="baseline"/>
          <w:b w:val="false"/>
          <w:i w:val="false"/>
          <w:u w:val="none"/>
          <w:strike w:val="false"/>
          <w:shadow w:val="false"/>
          <w:emboss w:val="false"/>
          <w:imprint w:val="false"/>
        </w:rPr>
        <w:t xml:space="preserve">Ms. Lisa Alexander asked the Board to add a Drafting Program at St. Lucie West Centennial High.  Mr. Lannon was asked to follow through since some students had already been in the program.</w:t>
      </w:r>
    </w:p>
    <w:p>
      <w:pPr>
        <w:rPr>
          <w:sz w:val="24"/>
          <w:szCs w:val="24"/>
          <w:rFonts w:ascii="Lydian" w:hAnsi="Lydian"/>
          <w:vertAlign w:val="baseline"/>
          <w:b w:val="true"/>
          <w:i w:val="false"/>
          <w:u w:val="single"/>
          <w:strike w:val="false"/>
          <w:shadow w:val="false"/>
          <w:emboss w:val="false"/>
          <w:imprint w:val="false"/>
        </w:rPr>
        <w:jc w:val="both"/>
        <w:ind w:left="180" w:hanging="180"/>
        <w:spacing w:after="0" w:line="240" w:lineRule="auto"/>
        <w:keepLines/>
      </w:pPr>
      <w:r>
        <w:rPr>
          <w:sz w:val="24"/>
          <w:szCs w:val="24"/>
          <w:rFonts w:ascii="Lydian" w:hAnsi="Lydian"/>
          <w:vertAlign w:val="baseline"/>
          <w:b w:val="true"/>
          <w:i w:val="false"/>
          <w:u w:val="single"/>
          <w:strike w:val="false"/>
          <w:shadow w:val="false"/>
          <w:emboss w:val="false"/>
          <w:imprint w:val="false"/>
        </w:rPr>
        <w:t xml:space="preserve">ADJOURNMENT</w:t>
      </w:r>
    </w:p>
    <w:p>
      <w:pPr>
        <w:rPr>
          <w:sz w:val="16"/>
          <w:szCs w:val="16"/>
          <w:rFonts w:ascii="Lucida Handwriting" w:hAnsi="Lucida Handwriting"/>
          <w:vertAlign w:val="baseline"/>
          <w:b w:val="false"/>
          <w:i w:val="false"/>
          <w:u w:val="none"/>
          <w:strike w:val="false"/>
          <w:shadow w:val="false"/>
          <w:emboss w:val="false"/>
          <w:imprint w:val="false"/>
        </w:rPr>
        <w:jc w:val="both"/>
        <w:ind w:left="180" w:hanging="180"/>
        <w:spacing w:after="0" w:line="240" w:lineRule="auto"/>
        <w:keepLines/>
      </w:pPr>
      <w:r>
        <w:rPr>
          <w:sz w:val="16"/>
          <w:szCs w:val="16"/>
          <w:rFonts w:ascii="Lucida Handwriting" w:hAnsi="Lucida Handwriting"/>
          <w:vertAlign w:val="baseline"/>
          <w:b w:val="false"/>
          <w:i w:val="false"/>
          <w:u w:val="none"/>
          <w:strike w:val="false"/>
          <w:shadow w:val="false"/>
          <w:emboss w:val="false"/>
          <w:imprint w:val="false"/>
        </w:rPr>
        <w:t xml:space="preserve">After conducting all business scheduled to come before the Board, Chairman Carvelli adjourned the regular September 23, 2003 meeting at 8:05 p.m.</w:t>
      </w:r>
    </w:p>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22F5" w:rsidRDefault="00FD22F5" w:rsidP="00F80448">
      <w:pPr>
        <w:spacing w:after="0" w:line="240" w:lineRule="auto"/>
      </w:pPr>
      <w:r>
        <w:separator/>
      </w:r>
    </w:p>
  </w:endnote>
  <w:endnote w:type="continuationSeparator" w:id="0">
    <w:p w:rsidR="00FD22F5" w:rsidRDefault="00FD22F5" w:rsidP="00F804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448" w:rsidRDefault="00F8044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448" w:rsidRDefault="00F8044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448" w:rsidRDefault="00F8044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22F5" w:rsidRDefault="00FD22F5" w:rsidP="00F80448">
      <w:pPr>
        <w:spacing w:after="0" w:line="240" w:lineRule="auto"/>
      </w:pPr>
      <w:r>
        <w:separator/>
      </w:r>
    </w:p>
  </w:footnote>
  <w:footnote w:type="continuationSeparator" w:id="0">
    <w:p w:rsidR="00FD22F5" w:rsidRDefault="00FD22F5" w:rsidP="00F8044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448" w:rsidRDefault="00F8044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448" w:rsidRDefault="00F8044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448" w:rsidRDefault="00F80448">
    <w:pPr>
      <w:pStyle w:val="Header"/>
    </w:pPr>
  </w:p>
</w:hdr>
</file>

<file path=word/numbering.xml><?xml version="1.0" encoding="utf-8"?>
<w:numbering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efaultTabStop w:val="720"/>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F80448"/>
    <w:rsid w:val="00561074"/>
    <w:rsid w:val="007073D1"/>
    <w:rsid w:val="00766FD5"/>
    <w:rsid w:val="00A9265E"/>
    <w:rsid w:val="00BE3B80"/>
    <w:rsid w:val="00CD760B"/>
    <w:rsid w:val="00F80448"/>
    <w:rsid w:val="00FD22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B8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8044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80448"/>
  </w:style>
  <w:style w:type="paragraph" w:styleId="Footer">
    <w:name w:val="footer"/>
    <w:basedOn w:val="Normal"/>
    <w:link w:val="FooterChar"/>
    <w:uiPriority w:val="99"/>
    <w:semiHidden/>
    <w:unhideWhenUsed/>
    <w:rsid w:val="00F8044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8044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ettings" Target="settings.xml"/><Relationship Id="R7838d8855d374c31" Type="http://schemas.openxmlformats.org/officeDocument/2006/relationships/numbering" Target="/word/numbering.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customXml" Target="../customXml/item2.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7792650390F1429D631AF73358B862" ma:contentTypeVersion="4" ma:contentTypeDescription="Create a new document." ma:contentTypeScope="" ma:versionID="37164354939eb9ef419f7ccfd9669281">
  <xsd:schema xmlns:xsd="http://www.w3.org/2001/XMLSchema" xmlns:xs="http://www.w3.org/2001/XMLSchema" xmlns:p="http://schemas.microsoft.com/office/2006/metadata/properties" xmlns:ns2="bb8ff199-b3a7-47eb-a6fc-0f6b5be9fe5c" xmlns:ns3="9a797ef5-1015-4964-a091-8a2ebd356921" targetNamespace="http://schemas.microsoft.com/office/2006/metadata/properties" ma:root="true" ma:fieldsID="7d159039d81a4c97e94ac30f45c579c6" ns2:_="" ns3:_="">
    <xsd:import namespace="bb8ff199-b3a7-47eb-a6fc-0f6b5be9fe5c"/>
    <xsd:import namespace="9a797ef5-1015-4964-a091-8a2ebd356921"/>
    <xsd:element name="properties">
      <xsd:complexType>
        <xsd:sequence>
          <xsd:element name="documentManagement">
            <xsd:complexType>
              <xsd:all>
                <xsd:element ref="ns2:_dlc_DocId" minOccurs="0"/>
                <xsd:element ref="ns2:_dlc_DocIdUrl" minOccurs="0"/>
                <xsd:element ref="ns2:_dlc_DocIdPersistId" minOccurs="0"/>
                <xsd:element ref="ns2:SelectMonth" minOccurs="0"/>
                <xsd:element ref="ns2:SelectYear" minOccurs="0"/>
                <xsd:element ref="ns3: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8ff199-b3a7-47eb-a6fc-0f6b5be9fe5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electMonth" ma:index="11" nillable="true" ma:displayName="SelectMonth" ma:format="Dropdown" ma:internalName="SelectMonth">
      <xsd:simpleType>
        <xsd:restriction base="dms:Choice">
          <xsd:enumeration value="01-January"/>
          <xsd:enumeration value="02-February"/>
          <xsd:enumeration value="03-March"/>
          <xsd:enumeration value="04-April"/>
          <xsd:enumeration value="05-May"/>
          <xsd:enumeration value="06-June"/>
          <xsd:enumeration value="07-July"/>
          <xsd:enumeration value="08-August"/>
          <xsd:enumeration value="09-September"/>
          <xsd:enumeration value="10-October"/>
          <xsd:enumeration value="11-November"/>
          <xsd:enumeration value="12-December"/>
        </xsd:restriction>
      </xsd:simpleType>
    </xsd:element>
    <xsd:element name="SelectYear" ma:index="12" nillable="true" ma:displayName="SelectYear" ma:default="2012" ma:format="Dropdown" ma:internalName="SelectYear">
      <xsd:simpleType>
        <xsd:restriction base="dms:Choice">
          <xsd:enumeration value="2000"/>
          <xsd:enumeration value="2001"/>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restriction>
      </xsd:simpleType>
    </xsd:element>
  </xsd:schema>
  <xsd:schema xmlns:xsd="http://www.w3.org/2001/XMLSchema" xmlns:xs="http://www.w3.org/2001/XMLSchema" xmlns:dms="http://schemas.microsoft.com/office/2006/documentManagement/types" xmlns:pc="http://schemas.microsoft.com/office/infopath/2007/PartnerControls" targetNamespace="9a797ef5-1015-4964-a091-8a2ebd356921" elementFormDefault="qualified">
    <xsd:import namespace="http://schemas.microsoft.com/office/2006/documentManagement/types"/>
    <xsd:import namespace="http://schemas.microsoft.com/office/infopath/2007/PartnerControls"/>
    <xsd:element name="Category" ma:index="14" nillable="true" ma:displayName="Category" ma:internalName="Category">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bb8ff199-b3a7-47eb-a6fc-0f6b5be9fe5c">VSMNMP6JFE62-392-727</_dlc_DocId>
    <_dlc_DocIdUrl xmlns="bb8ff199-b3a7-47eb-a6fc-0f6b5be9fe5c">
      <Url>http://share/district/_layouts/DocIdRedir.aspx?ID=VSMNMP6JFE62-392-727</Url>
      <Description>VSMNMP6JFE62-392-727</Description>
    </_dlc_DocIdUrl>
    <SelectYear xmlns="bb8ff199-b3a7-47eb-a6fc-0f6b5be9fe5c">2003</SelectYear>
    <SelectMonth xmlns="bb8ff199-b3a7-47eb-a6fc-0f6b5be9fe5c">09-September</SelectMonth>
    <Category xmlns="9a797ef5-1015-4964-a091-8a2ebd356921">Minutes</Category>
  </documentManagement>
</p:properties>
</file>

<file path=customXml/itemProps1.xml><?xml version="1.0" encoding="utf-8"?>
<ds:datastoreItem xmlns:ds="http://schemas.openxmlformats.org/officeDocument/2006/customXml" ds:itemID="{519D88C0-C310-445C-8158-16B51D59C221}"/>
</file>

<file path=customXml/itemProps2.xml><?xml version="1.0" encoding="utf-8"?>
<ds:datastoreItem xmlns:ds="http://schemas.openxmlformats.org/officeDocument/2006/customXml" ds:itemID="{6A6B022A-57E8-4388-A1A4-D80EFF852BC2}"/>
</file>

<file path=customXml/itemProps3.xml><?xml version="1.0" encoding="utf-8"?>
<ds:datastoreItem xmlns:ds="http://schemas.openxmlformats.org/officeDocument/2006/customXml" ds:itemID="{1AA49DB6-2364-44EE-A9F7-719E189E3D2B}"/>
</file>

<file path=customXml/itemProps4.xml><?xml version="1.0" encoding="utf-8"?>
<ds:datastoreItem xmlns:ds="http://schemas.openxmlformats.org/officeDocument/2006/customXml" ds:itemID="{FE484F95-E3B3-4E52-A893-484B244CB22C}"/>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09-23-03 SLCSB Regular Meeting Minutes</dc:title>
  <dc:creator>CN=chris harrison/O=stlucie</dc:creator>
  <cp:lastModifiedBy/>
  <cp:revision>1</cp:revision>
  <dcterms:created xsi:type="dcterms:W3CDTF">2004-01-15T19:59:33Z</dcterms:created>
  <dcterms:modified xsi:type="dcterms:W3CDTF">2004-01-15T20:00:35Z</dcterms:modified>
  <cp:category>Minutes</cp:category>
  <cp:contentStatus>Submitted</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MSP Version">
    <vt:lpwstr>6.2.0.1057</vt:lpwstr>
  </property>
  <property fmtid="{D5CDD505-2E9C-101B-9397-08002B2CF9AE}" pid="3" name="NMSP NotesUnid">
    <vt:lpwstr>f8e0477e6769225985256e1c00525b65</vt:lpwstr>
  </property>
  <property fmtid="{D5CDD505-2E9C-101B-9397-08002B2CF9AE}" pid="4" name="NMSP NotesUrl">
    <vt:lpwstr>notes:///85256d470058b999/0/f8e0477e6769225985256e1c00525b65</vt:lpwstr>
  </property>
  <property fmtid="{D5CDD505-2E9C-101B-9397-08002B2CF9AE}" pid="5" name="ContentTypeId">
    <vt:lpwstr>0x010100B37792650390F1429D631AF73358B862</vt:lpwstr>
  </property>
  <property fmtid="{D5CDD505-2E9C-101B-9397-08002B2CF9AE}" pid="6" name="_dlc_DocIdItemGuid">
    <vt:lpwstr>78d5d7ae-c9e8-487b-a207-08d22dc38639</vt:lpwstr>
  </property>
</Properties>
</file>