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46e550b7499d4d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w:rsidR="00BE3B80" w:rsidSect="00A92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  <w:p>
      <w:pPr>
        <w:rPr>
          <w:sz w:val="32"/>
          <w:szCs w:val="3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32"/>
          <w:szCs w:val="3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THE SCHOOL BOARD OF ST. LUCIE COUNTY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Regular Meeting – November 22, 2005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6:00 p.m.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School Board Room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Fort Pierce, FL 34947</w:t>
      </w:r>
    </w:p>
    <w:p>
      <w:pP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MINUTES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There was a Board Re-Organizational Meeting in the Board Room at 5:30 p.m.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There was a regular meeting in the School Board Room on November 22, 2005 at approximately 6:00 p.m.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		PRESENT:		MRS. KATHRYN HENSLEY, CHAIRMAN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					Member Residing in district No. 4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				DR.  JOHN CARVELLI, VICE CHAIRMAN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					Member Residing in District No. 3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				MS.  CAROL HILSON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					Member Residing in District No. 2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				DR.  SAMUEL S. GAINES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					Member Residing in District No. 5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				Dr.  JUDI MILLER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					Member Residing in District No. 1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		ALSO PRESENT:	MR.  MICHAEL LANNON, Superintendent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				MR. DANIEL B. HARRELL, Attorney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PLEDGE OF ALLEGIANCE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Frances K. Sweet Students sang and led the Pledge of Allegiance.  Their director and music teacher was Mrs. Christine Hill.  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MINUTES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18"/>
          <w:szCs w:val="1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November 8, 2005 Regular Meeting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18"/>
          <w:szCs w:val="1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 Amendment to June 14, 2005 Regular Meeting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SPECIAL ORDERS OF BUSINESS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Approved/Recognized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1. Music Demonstration School Award – Frances K. Sweet Elementary (3rd consecutive time chosen) 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2. Educational Lamp Awards 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3. Presentation of Working Together for Success Grant Awards and Award Trophies to the winning Schools Who Donated Items to the Silent Auction at the Educational Foundation Ball 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Postponed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4. Recognition of Mariposa Teachers, Betty Lacayo and Maria Cranmer, for Honorable Mention in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USA Today’s 2005 All-Stat Teacher Team Program </w:t>
      </w:r>
      <w:r>
        <w:rPr>
          <w:sz w:val="22"/>
          <w:szCs w:val="22"/>
          <w:rFonts w:ascii="Lydian" w:hAnsi="Lydian"/>
          <w:vertAlign w:val="baseline"/>
          <w:b w:val="true"/>
          <w:i w:val="true"/>
          <w:u w:val="none"/>
          <w:strike w:val="false"/>
          <w:shadow w:val="false"/>
          <w:emboss w:val="false"/>
          <w:imprint w:val="false"/>
        </w:rPr>
        <w:t xml:space="preserve">(Postponed to 12-13-05)</w:t>
      </w:r>
    </w:p>
    <w:p>
      <w:pPr>
        <w:rPr>
          <w:sz w:val="16"/>
          <w:szCs w:val="1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5. The Ed Happ Senior Volunteer Award </w:t>
      </w:r>
      <w:r>
        <w:rPr>
          <w:sz w:val="18"/>
          <w:szCs w:val="1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– </w:t>
      </w:r>
      <w:r>
        <w:rPr>
          <w:sz w:val="18"/>
          <w:szCs w:val="18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Susan Helms-Smith, Presenter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6. Forest Grove Middle Donation (Total Value$1,000) – </w:t>
      </w:r>
      <w:r>
        <w:rPr>
          <w:sz w:val="18"/>
          <w:szCs w:val="18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Dr. ChrisTaylor, Presenter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Deleted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Addendum 20. Hurricane Katrina Relief Presentation to Moss Point School District in Mississippi, $51,444.49 (Delete)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Addendum 21. United Way Campaign </w:t>
      </w:r>
      <w:r>
        <w:rPr>
          <w:sz w:val="18"/>
          <w:szCs w:val="18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– Karen Knapp, Presenter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Addendum 22. Recognition of Mr. Charles Cuomo, </w:t>
      </w:r>
      <w:r>
        <w:rPr>
          <w:sz w:val="18"/>
          <w:szCs w:val="18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Mr. Lannon, Presenter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STAFF REPORTS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7. Curriculum Report – School Improvement Plans:  Port St. Lucie Elementary</w:t>
      </w:r>
    </w:p>
    <w:p>
      <w:pP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						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 Southern Oaks Middle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 Comments</w:t>
      </w:r>
      <w:r>
        <w:rPr>
          <w:sz w:val="16"/>
          <w:szCs w:val="1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8. Superintendent’s Report – Legislative Delegation Meeting, Report on 2 Public Forums, TC3 Meeting December 1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 report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CTA REPORT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 report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CWA REPORT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Comments received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SCHEDULED SPEAKER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Jodie Midelis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CONSENT AGENDA</w:t>
      </w:r>
      <w:r>
        <w:rPr>
          <w:sz w:val="24"/>
          <w:szCs w:val="24"/>
          <w:rFonts w:ascii="Lucida Sans Typewriter" w:hAnsi="Lucida Sans Typewriter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 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 9. Personnel Agenda &amp; Leaves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10. FKS International Inc. Contract Approval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11. Approval of Job Description for District Growth Planning Specialist  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( Please see reverse side)</w:t>
      </w:r>
    </w:p>
    <w:p>
      <w:pPr>
        <w:rPr>
          <w:sz w:val="16"/>
          <w:szCs w:val="1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(SLCSB/REG/11-22-05/PG2)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CONSENT AGENDA (continued from front side)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12. Budget Amendment #1 – General Fund #1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13. Budget Amendment #2 – Debt Service 1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14. Budget Amendment #3 – Food Service #1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15. Monthly Financial Report  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16. Payment of Bills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17. Semiannual Status Report on Unitary School System (237 page report – in Assistant’s Office)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18. Authorization to Advertise for Public Hearing on December 13, 2005 regarding Policies 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ind w:firstLine="720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#6.541 Annual Leave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ind w:firstLine="720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#8.54 Naming Facilities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ind w:firstLine="720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#4.11 Student Progression Plan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ind w:firstLine="720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#7.52 Travel Expense Reimbursement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19. Authorization to Advertise for Public Hearing on January 12, 2005 regarding Policies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	#5.23 Background and Purpose for Controlled Choice Plan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ind w:firstLine="720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#5.231 Choice Zones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	#5.232 Student Assignment Procedures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ind w:firstLine="720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#5.233 Administration of Controlled Choice Plan 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Addendum 23. Work Authorization for Florida Architects for Architectural Services at  the  District Offices for Public Schools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Addendum 24. Work Authorization for Florida Architects for Architectural Services at the South County Complex for FTE Space Needs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GROWTH MANAGEMENT, LAND ACQUISITIONS AND INTERGOVERNMENTAL RELATIONS REPORT </w:t>
      </w: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BUDGET/FINANCE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FAU Lab School Update </w:t>
      </w: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– Received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 Utilities and Fuel Projections Update </w:t>
      </w: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FACILITIES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Walkthrough at New High School AAA-A –</w:t>
      </w: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Discussed walkthrough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ATTORNEY’S REPORT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SCHOOL BOARD MEMBERS’ REPORTS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UNSCHEDULED SPEAKERS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There were more speakers who asked the Board to</w:t>
      </w:r>
    </w:p>
    <w:p>
      <w:pP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22"/>
          <w:szCs w:val="2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ADJOURNMENT</w:t>
      </w:r>
    </w:p>
    <w:p>
      <w:pP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left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Adjourned at 7:40 p.m.</w:t>
      </w:r>
    </w:p>
    <w:p>
      <w:pPr>
        <w:rPr>
          <w:sz w:val="16"/>
          <w:szCs w:val="1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16"/>
          <w:szCs w:val="1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Note:  If a person decides to appeal any decision made by the School Board regarding any matter considered at this meeting or hearing, he/she will need a record of the proceedings.  For this purpose, an individual should ensure that a verbatim record of the proceedings is made, at his/her own expense, which record includes the testimony and evidence upon which the appeal is to be based (SEC. 286.0105 F. S.) If due to a disability, you need special accommodations to receive School Board information or to participate in School Board Functions, call (772) 429-3914 and ask for the School Board Executive Assistant.  Telecommunications Device for the Deaf (TDD) Phone Number is (772) 429-3919.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F5" w:rsidRDefault="00FD22F5" w:rsidP="00F80448">
      <w:pPr>
        <w:spacing w:after="0" w:line="240" w:lineRule="auto"/>
      </w:pPr>
      <w:r>
        <w:separator/>
      </w:r>
    </w:p>
  </w:endnote>
  <w:end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F5" w:rsidRDefault="00FD22F5" w:rsidP="00F80448">
      <w:pPr>
        <w:spacing w:after="0" w:line="240" w:lineRule="auto"/>
      </w:pPr>
      <w:r>
        <w:separator/>
      </w:r>
    </w:p>
  </w:footnote>
  <w:foot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0448"/>
    <w:rsid w:val="00561074"/>
    <w:rsid w:val="007073D1"/>
    <w:rsid w:val="00766FD5"/>
    <w:rsid w:val="00A9265E"/>
    <w:rsid w:val="00BE3B80"/>
    <w:rsid w:val="00CD760B"/>
    <w:rsid w:val="00F80448"/>
    <w:rsid w:val="00FD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448"/>
  </w:style>
  <w:style w:type="paragraph" w:styleId="Footer">
    <w:name w:val="footer"/>
    <w:basedOn w:val="Normal"/>
    <w:link w:val="Foot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b3366e68ea214f97" Type="http://schemas.openxmlformats.org/officeDocument/2006/relationships/numbering" Target="/word/numbering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792650390F1429D631AF73358B862" ma:contentTypeVersion="4" ma:contentTypeDescription="Create a new document." ma:contentTypeScope="" ma:versionID="37164354939eb9ef419f7ccfd9669281">
  <xsd:schema xmlns:xsd="http://www.w3.org/2001/XMLSchema" xmlns:xs="http://www.w3.org/2001/XMLSchema" xmlns:p="http://schemas.microsoft.com/office/2006/metadata/properties" xmlns:ns2="bb8ff199-b3a7-47eb-a6fc-0f6b5be9fe5c" xmlns:ns3="9a797ef5-1015-4964-a091-8a2ebd356921" targetNamespace="http://schemas.microsoft.com/office/2006/metadata/properties" ma:root="true" ma:fieldsID="7d159039d81a4c97e94ac30f45c579c6" ns2:_="" ns3:_="">
    <xsd:import namespace="bb8ff199-b3a7-47eb-a6fc-0f6b5be9fe5c"/>
    <xsd:import namespace="9a797ef5-1015-4964-a091-8a2ebd3569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electMonth" minOccurs="0"/>
                <xsd:element ref="ns2:SelectYear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f199-b3a7-47eb-a6fc-0f6b5be9fe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lectMonth" ma:index="11" nillable="true" ma:displayName="SelectMonth" ma:format="Dropdown" ma:internalName="SelectMonth">
      <xsd:simpleType>
        <xsd:restriction base="dms:Choice">
          <xsd:enumeration value="01-January"/>
          <xsd:enumeration value="02-February"/>
          <xsd:enumeration value="03-March"/>
          <xsd:enumeration value="04-April"/>
          <xsd:enumeration value="05-May"/>
          <xsd:enumeration value="06-June"/>
          <xsd:enumeration value="07-July"/>
          <xsd:enumeration value="08-August"/>
          <xsd:enumeration value="09-September"/>
          <xsd:enumeration value="10-October"/>
          <xsd:enumeration value="11-November"/>
          <xsd:enumeration value="12-December"/>
        </xsd:restriction>
      </xsd:simpleType>
    </xsd:element>
    <xsd:element name="SelectYear" ma:index="12" nillable="true" ma:displayName="SelectYear" ma:default="2012" ma:format="Dropdown" ma:internalName="Select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97ef5-1015-4964-a091-8a2ebd356921" elementFormDefault="qualified">
    <xsd:import namespace="http://schemas.microsoft.com/office/2006/documentManagement/types"/>
    <xsd:import namespace="http://schemas.microsoft.com/office/infopath/2007/PartnerControls"/>
    <xsd:element name="Category" ma:index="14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8ff199-b3a7-47eb-a6fc-0f6b5be9fe5c">VSMNMP6JFE62-392-772</_dlc_DocId>
    <_dlc_DocIdUrl xmlns="bb8ff199-b3a7-47eb-a6fc-0f6b5be9fe5c">
      <Url>http://share/district/_layouts/DocIdRedir.aspx?ID=VSMNMP6JFE62-392-772</Url>
      <Description>VSMNMP6JFE62-392-772</Description>
    </_dlc_DocIdUrl>
    <SelectYear xmlns="bb8ff199-b3a7-47eb-a6fc-0f6b5be9fe5c">2005</SelectYear>
    <SelectMonth xmlns="bb8ff199-b3a7-47eb-a6fc-0f6b5be9fe5c">11-November</SelectMonth>
    <Category xmlns="9a797ef5-1015-4964-a091-8a2ebd356921">Minutes</Category>
  </documentManagement>
</p:properties>
</file>

<file path=customXml/itemProps1.xml><?xml version="1.0" encoding="utf-8"?>
<ds:datastoreItem xmlns:ds="http://schemas.openxmlformats.org/officeDocument/2006/customXml" ds:itemID="{D0C861A1-7FC9-4F3F-B02A-E15C38B63A46}"/>
</file>

<file path=customXml/itemProps2.xml><?xml version="1.0" encoding="utf-8"?>
<ds:datastoreItem xmlns:ds="http://schemas.openxmlformats.org/officeDocument/2006/customXml" ds:itemID="{9F7696BB-937D-425C-9BEC-21707E6DB0C9}"/>
</file>

<file path=customXml/itemProps3.xml><?xml version="1.0" encoding="utf-8"?>
<ds:datastoreItem xmlns:ds="http://schemas.openxmlformats.org/officeDocument/2006/customXml" ds:itemID="{4A5826A7-A6B7-4CB4-8DEB-3EF06276CE89}"/>
</file>

<file path=customXml/itemProps4.xml><?xml version="1.0" encoding="utf-8"?>
<ds:datastoreItem xmlns:ds="http://schemas.openxmlformats.org/officeDocument/2006/customXml" ds:itemID="{CB7E0624-6756-4B46-8263-04001AF682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11-22-05 regular meeting minutes</dc:title>
  <dc:creator>CN=chris harrison/O=stlucie</dc:creator>
  <cp:lastModifiedBy/>
  <cp:revision>1</cp:revision>
  <dcterms:created xsi:type="dcterms:W3CDTF">2005-12-13T21:11:13Z</dcterms:created>
  <dcterms:modified xsi:type="dcterms:W3CDTF">2005-12-13T21:11:54Z</dcterms:modified>
  <cp:category>Minutes</cp:category>
  <cp:contentStatus>Submitted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MSP Version">
    <vt:lpwstr>6.2.0.1057</vt:lpwstr>
  </property>
  <property fmtid="{D5CDD505-2E9C-101B-9397-08002B2CF9AE}" pid="3" name="NMSP NotesUnid">
    <vt:lpwstr>b6cdb8a36301623b852570d60058eb2e</vt:lpwstr>
  </property>
  <property fmtid="{D5CDD505-2E9C-101B-9397-08002B2CF9AE}" pid="4" name="NMSP NotesUrl">
    <vt:lpwstr>notes:///85256d470058b999/0/b6cdb8a36301623b852570d60058eb2e</vt:lpwstr>
  </property>
  <property fmtid="{D5CDD505-2E9C-101B-9397-08002B2CF9AE}" pid="5" name="ContentTypeId">
    <vt:lpwstr>0x010100B37792650390F1429D631AF73358B862</vt:lpwstr>
  </property>
  <property fmtid="{D5CDD505-2E9C-101B-9397-08002B2CF9AE}" pid="6" name="_dlc_DocIdItemGuid">
    <vt:lpwstr>bb37fdbf-e959-424c-8750-0731d06b8c46</vt:lpwstr>
  </property>
</Properties>
</file>