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1E5B8" w14:textId="4C42477E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September 14, 2022</w:t>
      </w:r>
    </w:p>
    <w:p w14:paraId="08C697F8" w14:textId="11C93CB2" w:rsidR="00006037" w:rsidRDefault="00597E5D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Benchmark Education Company LLC</w:t>
      </w:r>
    </w:p>
    <w:p w14:paraId="702A3D12" w14:textId="463D6C1D" w:rsidR="00597E5D" w:rsidRDefault="00597E5D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145 Huguenot St. 8</w:t>
      </w:r>
      <w:r w:rsidRPr="00597E5D"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 Floor</w:t>
      </w:r>
    </w:p>
    <w:p w14:paraId="3D69751E" w14:textId="48A022C0" w:rsidR="00597E5D" w:rsidRDefault="00597E5D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New Rochelle, NY 10801</w:t>
      </w:r>
    </w:p>
    <w:p w14:paraId="4261EA27" w14:textId="7A395292" w:rsidR="00597E5D" w:rsidRDefault="00597E5D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Attn: John Gruber</w:t>
      </w:r>
    </w:p>
    <w:p w14:paraId="042196DD" w14:textId="77777777" w:rsidR="00597E5D" w:rsidRDefault="00597E5D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752537FB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114038147"/>
      <w:bookmarkEnd w:id="0"/>
      <w:bookmarkEnd w:id="1"/>
      <w:r>
        <w:rPr>
          <w:rFonts w:ascii="Calibri" w:hAnsi="Calibri" w:cs="Calibri"/>
          <w:color w:val="000000"/>
        </w:rPr>
        <w:t xml:space="preserve">Request for </w:t>
      </w:r>
      <w:bookmarkStart w:id="3" w:name="_Hlk97643480"/>
      <w:r>
        <w:rPr>
          <w:rFonts w:ascii="Calibri" w:hAnsi="Calibri" w:cs="Calibri"/>
          <w:color w:val="000000"/>
        </w:rPr>
        <w:t>Proposal (RFP) 23-01 Phonics Curriculum Grades K-12</w:t>
      </w:r>
    </w:p>
    <w:bookmarkEnd w:id="3"/>
    <w:bookmarkEnd w:id="2"/>
    <w:p w14:paraId="3A62B839" w14:textId="697221BA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12378A">
        <w:rPr>
          <w:rFonts w:ascii="Calibri" w:hAnsi="Calibri" w:cs="Calibri"/>
          <w:color w:val="000000"/>
        </w:rPr>
        <w:t>09/14/2022 through 09/13/2023</w:t>
      </w:r>
      <w:r>
        <w:rPr>
          <w:rFonts w:ascii="Calibri" w:hAnsi="Calibri" w:cs="Calibri"/>
          <w:color w:val="000000"/>
        </w:rPr>
        <w:t xml:space="preserve"> With (</w:t>
      </w:r>
      <w:r w:rsidR="0012378A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12378A">
        <w:rPr>
          <w:rFonts w:ascii="Calibri" w:hAnsi="Calibri" w:cs="Calibri"/>
          <w:color w:val="000000"/>
        </w:rPr>
        <w:t xml:space="preserve"> 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1E9B49BC" w14:textId="001B9C13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 Mr</w:t>
      </w:r>
      <w:r w:rsidR="00597E5D">
        <w:rPr>
          <w:rFonts w:ascii="Calibri" w:hAnsi="Calibri" w:cs="Calibri"/>
          <w:color w:val="000000"/>
        </w:rPr>
        <w:t>. Gruber,</w:t>
      </w:r>
    </w:p>
    <w:p w14:paraId="68FA96CF" w14:textId="7EAD42AF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September 13, 2022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12378A">
        <w:rPr>
          <w:rFonts w:ascii="Calibri" w:hAnsi="Calibri" w:cs="Calibri"/>
          <w:color w:val="000000"/>
        </w:rPr>
        <w:t>Request for Proposal (RFP) 23-01 Phonics Curriculum Grades K-12</w:t>
      </w:r>
      <w:r>
        <w:rPr>
          <w:rFonts w:ascii="Calibri" w:hAnsi="Calibri" w:cs="Calibri"/>
          <w:color w:val="000000"/>
        </w:rPr>
        <w:t>. This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Request for Proposal (RFP) 23-01 Phonics Curriculum Grades K-12</w:t>
      </w:r>
      <w:r>
        <w:rPr>
          <w:rFonts w:ascii="Calibri" w:hAnsi="Calibri" w:cs="Calibri"/>
          <w:color w:val="000000"/>
        </w:rPr>
        <w:t xml:space="preserve"> 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5D701F2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12378A">
        <w:rPr>
          <w:rFonts w:ascii="Calibri" w:hAnsi="Calibri" w:cs="Calibri"/>
          <w:color w:val="000000"/>
        </w:rPr>
        <w:t>Request for Proposal (RFP) 23-01 Phonics Curriculum Grades K-12</w:t>
      </w:r>
      <w:r>
        <w:rPr>
          <w:rFonts w:ascii="Calibri" w:hAnsi="Calibri" w:cs="Calibri"/>
          <w:b/>
          <w:bCs/>
          <w:color w:val="000000"/>
        </w:rPr>
        <w:t xml:space="preserve">.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</w:p>
    <w:p w14:paraId="5462FC7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747B5C3B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4BF8"/>
    <w:rsid w:val="000F2898"/>
    <w:rsid w:val="00115663"/>
    <w:rsid w:val="0012378A"/>
    <w:rsid w:val="001614E3"/>
    <w:rsid w:val="001A7C57"/>
    <w:rsid w:val="001D0FC0"/>
    <w:rsid w:val="00213EAB"/>
    <w:rsid w:val="00215D1D"/>
    <w:rsid w:val="002812CE"/>
    <w:rsid w:val="00284AAA"/>
    <w:rsid w:val="002D7F70"/>
    <w:rsid w:val="002E1A5A"/>
    <w:rsid w:val="00312210"/>
    <w:rsid w:val="00361777"/>
    <w:rsid w:val="00361FC2"/>
    <w:rsid w:val="00373385"/>
    <w:rsid w:val="003947B9"/>
    <w:rsid w:val="003F7C02"/>
    <w:rsid w:val="004170AF"/>
    <w:rsid w:val="00462B54"/>
    <w:rsid w:val="004C595E"/>
    <w:rsid w:val="00517A71"/>
    <w:rsid w:val="00535A9A"/>
    <w:rsid w:val="00576382"/>
    <w:rsid w:val="0059737A"/>
    <w:rsid w:val="00597E5D"/>
    <w:rsid w:val="00620729"/>
    <w:rsid w:val="00657E59"/>
    <w:rsid w:val="00673242"/>
    <w:rsid w:val="00691768"/>
    <w:rsid w:val="006F0367"/>
    <w:rsid w:val="007917ED"/>
    <w:rsid w:val="007A6478"/>
    <w:rsid w:val="007C4A68"/>
    <w:rsid w:val="007E0D6E"/>
    <w:rsid w:val="007E3A99"/>
    <w:rsid w:val="00835752"/>
    <w:rsid w:val="008410B2"/>
    <w:rsid w:val="008658F6"/>
    <w:rsid w:val="008945AC"/>
    <w:rsid w:val="008B79C8"/>
    <w:rsid w:val="0090278F"/>
    <w:rsid w:val="0094025D"/>
    <w:rsid w:val="009439AA"/>
    <w:rsid w:val="00983465"/>
    <w:rsid w:val="009E3F35"/>
    <w:rsid w:val="00A45E55"/>
    <w:rsid w:val="00B02464"/>
    <w:rsid w:val="00B22EC4"/>
    <w:rsid w:val="00B54EAE"/>
    <w:rsid w:val="00B552FE"/>
    <w:rsid w:val="00BA3D5A"/>
    <w:rsid w:val="00BA5A05"/>
    <w:rsid w:val="00BC06ED"/>
    <w:rsid w:val="00BE2926"/>
    <w:rsid w:val="00CE2CAB"/>
    <w:rsid w:val="00D05689"/>
    <w:rsid w:val="00D904CD"/>
    <w:rsid w:val="00D90D25"/>
    <w:rsid w:val="00DC797C"/>
    <w:rsid w:val="00DE3E34"/>
    <w:rsid w:val="00E041D6"/>
    <w:rsid w:val="00E32718"/>
    <w:rsid w:val="00E71405"/>
    <w:rsid w:val="00E802A8"/>
    <w:rsid w:val="00ED5FF1"/>
    <w:rsid w:val="00F60D29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2022-06-30T04:00:00+00:00</BidPost>
    <ContractExpirationMax xmlns="b2034ede-32a1-4d1c-ac1e-5c3b753ed439" xsi:nil="true"/>
    <BidID xmlns="515d80a1-0dd7-4ed3-8c95-b907d6a15715">23-01</BidID>
    <DocumentSetDescription xmlns="http://schemas.microsoft.com/sharepoint/v3" xsi:nil="true"/>
    <ContractExpirationMax xmlns="515d80a1-0dd7-4ed3-8c95-b907d6a15715" xsi:nil="true"/>
    <BidID xmlns="b2034ede-32a1-4d1c-ac1e-5c3b753ed439">23-01</BidID>
    <ContractStart xmlns="b2034ede-32a1-4d1c-ac1e-5c3b753ed439" xsi:nil="true"/>
    <_dlc_DocIdPersistId xmlns="b2034ede-32a1-4d1c-ac1e-5c3b753ed439" xsi:nil="true"/>
    <ContractExpiration xmlns="b2034ede-32a1-4d1c-ac1e-5c3b753ed439">2026-08-15T04:00:00+00:00</ContractExpiration>
    <BidExpiration xmlns="b2034ede-32a1-4d1c-ac1e-5c3b753ed439">2022-08-10T04:00:00+00:00</BidExpiration>
    <_dlc_DocIdUrl xmlns="b2034ede-32a1-4d1c-ac1e-5c3b753ed439">
      <Url>https://stluciepublicschools.sharepoint.com/sites/Purchasing/_layouts/15/DocIdRedir.aspx?ID=Q4FQ2X6QSMJA-1780849974-2094</Url>
      <Description>Q4FQ2X6QSMJA-1780849974-2094</Description>
    </_dlc_DocIdUrl>
    <_dlc_DocId xmlns="b2034ede-32a1-4d1c-ac1e-5c3b753ed439">Q4FQ2X6QSMJA-1780849974-2094</_dlc_Doc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6E3AD3-EE2E-4B98-BAD6-C8A1647CBDB8}"/>
</file>

<file path=customXml/itemProps3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ADECD9-7345-4173-B489-54DD40B07ECE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3</TotalTime>
  <Pages>3</Pages>
  <Words>281</Words>
  <Characters>1633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2022-09-14T13:06:00Z</dcterms:created>
  <dcterms:modified xsi:type="dcterms:W3CDTF">2022-09-14T13:06:00Z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cde16c7c-bf19-4e7f-a9d3-e789703c841a</vt:lpwstr>
  </property>
</Properties>
</file>